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D" w:rsidRDefault="005924A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924A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0145"/>
            <wp:effectExtent l="0" t="0" r="0" b="0"/>
            <wp:docPr id="1" name="Рисунок 1" descr="C:\Users\Biology\Downloads\Биология 10-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Биология 10-11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24AD" w:rsidRDefault="005924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4AD" w:rsidRDefault="005924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4AD" w:rsidRDefault="005924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4AD" w:rsidRDefault="005924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58C7" w:rsidRPr="001E58C7" w:rsidRDefault="001E58C7" w:rsidP="001E58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рабочей программе</w:t>
      </w:r>
    </w:p>
    <w:p w:rsidR="001E58C7" w:rsidRDefault="001E58C7" w:rsidP="001E58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C7">
        <w:rPr>
          <w:rFonts w:ascii="Times New Roman" w:hAnsi="Times New Roman" w:cs="Times New Roman"/>
          <w:b/>
          <w:bCs/>
          <w:sz w:val="28"/>
          <w:szCs w:val="28"/>
        </w:rPr>
        <w:t>по курсу биологии 10 класс</w:t>
      </w:r>
    </w:p>
    <w:p w:rsidR="002B3EAE" w:rsidRDefault="002B3EAE" w:rsidP="001E58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EAE" w:rsidRDefault="002B3EAE" w:rsidP="002B3EAE">
      <w:pPr>
        <w:pStyle w:val="Default"/>
        <w:ind w:firstLine="70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Данная рабочая программа составлена на основе Федерального компонента государственного стандарта среднего общего образования, примерной программы по биологии к учебнику для 10-11 классов общеобразовательных учреждений / Г.М. Дымшиц, О.В. Саблина. – М.: Просвещение, 2018, требований к уровню подготовки выпускников по биологии. </w:t>
      </w:r>
    </w:p>
    <w:p w:rsidR="002B3EAE" w:rsidRPr="001E58C7" w:rsidRDefault="002B3EAE" w:rsidP="00045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биологии  в 10 классе отводится </w:t>
      </w:r>
      <w:r w:rsidRPr="001E58C7">
        <w:rPr>
          <w:sz w:val="28"/>
          <w:szCs w:val="28"/>
        </w:rPr>
        <w:t>34 час</w:t>
      </w:r>
      <w:r>
        <w:rPr>
          <w:sz w:val="28"/>
          <w:szCs w:val="28"/>
        </w:rPr>
        <w:t>а</w:t>
      </w:r>
      <w:r w:rsidRPr="001E58C7">
        <w:rPr>
          <w:sz w:val="28"/>
          <w:szCs w:val="28"/>
        </w:rPr>
        <w:t xml:space="preserve"> </w:t>
      </w:r>
      <w:r w:rsidR="000451B2">
        <w:rPr>
          <w:sz w:val="28"/>
          <w:szCs w:val="28"/>
        </w:rPr>
        <w:t xml:space="preserve">в год </w:t>
      </w:r>
      <w:r w:rsidRPr="001E58C7">
        <w:rPr>
          <w:sz w:val="28"/>
          <w:szCs w:val="28"/>
        </w:rPr>
        <w:t xml:space="preserve">(1 час </w:t>
      </w:r>
      <w:r>
        <w:rPr>
          <w:sz w:val="28"/>
          <w:szCs w:val="28"/>
        </w:rPr>
        <w:t>в неделю)</w:t>
      </w:r>
    </w:p>
    <w:p w:rsidR="002B3EAE" w:rsidRPr="001E58C7" w:rsidRDefault="002B3EAE" w:rsidP="002B3EAE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Нормативные документы и методические рекомендации</w:t>
      </w:r>
      <w:r w:rsidRPr="001E58C7">
        <w:rPr>
          <w:rFonts w:ascii="Times New Roman" w:eastAsia="Times New Roman" w:hAnsi="Times New Roman" w:cs="Times New Roman"/>
          <w:sz w:val="28"/>
          <w:szCs w:val="28"/>
        </w:rPr>
        <w:t>, на основании которых разработана рабочая программа:</w:t>
      </w:r>
    </w:p>
    <w:p w:rsidR="002B3EAE" w:rsidRPr="001E58C7" w:rsidRDefault="002B3EAE" w:rsidP="002B3EAE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58C7">
        <w:rPr>
          <w:rFonts w:ascii="Times New Roman" w:hAnsi="Times New Roman"/>
          <w:sz w:val="28"/>
          <w:szCs w:val="28"/>
        </w:rPr>
        <w:t>Федеральный компонент государственного стандарта по биологии, утвержден приказом Минобразования России от 5.03.2004 г. № 1089.</w:t>
      </w:r>
    </w:p>
    <w:p w:rsidR="002B3EAE" w:rsidRPr="001E58C7" w:rsidRDefault="002B3EAE" w:rsidP="002B3EAE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58C7">
        <w:rPr>
          <w:rFonts w:ascii="Times New Roman" w:hAnsi="Times New Roman"/>
          <w:sz w:val="28"/>
          <w:szCs w:val="28"/>
        </w:rPr>
        <w:t xml:space="preserve">Биология. Рабочие программы. 10-11 классы: </w:t>
      </w:r>
      <w:proofErr w:type="spellStart"/>
      <w:r w:rsidRPr="001E58C7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1E58C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58C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E58C7">
        <w:rPr>
          <w:rFonts w:ascii="Times New Roman" w:hAnsi="Times New Roman"/>
          <w:sz w:val="28"/>
          <w:szCs w:val="28"/>
        </w:rPr>
        <w:t>. учреждений: базовый уровень / Г.М. Дымшиц, О.В. Саблина. – М.: Просвещение, 2018</w:t>
      </w:r>
    </w:p>
    <w:p w:rsidR="002B3EAE" w:rsidRPr="001E58C7" w:rsidRDefault="002B3EAE" w:rsidP="002B3EAE">
      <w:pPr>
        <w:pStyle w:val="a8"/>
        <w:spacing w:before="240"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58C7">
        <w:rPr>
          <w:rFonts w:ascii="Times New Roman" w:hAnsi="Times New Roman"/>
          <w:b/>
          <w:bCs/>
          <w:sz w:val="28"/>
          <w:szCs w:val="28"/>
          <w:u w:val="single"/>
        </w:rPr>
        <w:t>Учебно-методический комплект, используемый для реализации рабочей программы</w:t>
      </w:r>
    </w:p>
    <w:p w:rsidR="002B3EAE" w:rsidRPr="002B3EAE" w:rsidRDefault="002B3EAE" w:rsidP="002B3EA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B3EAE">
        <w:rPr>
          <w:rFonts w:ascii="Times New Roman" w:hAnsi="Times New Roman"/>
          <w:sz w:val="28"/>
          <w:szCs w:val="28"/>
        </w:rPr>
        <w:t>Учебник:Беляев</w:t>
      </w:r>
      <w:proofErr w:type="spellEnd"/>
      <w:proofErr w:type="gramEnd"/>
      <w:r w:rsidRPr="002B3EAE">
        <w:rPr>
          <w:rFonts w:ascii="Times New Roman" w:hAnsi="Times New Roman"/>
          <w:sz w:val="28"/>
          <w:szCs w:val="28"/>
        </w:rPr>
        <w:t xml:space="preserve"> Д.К., Дымшиц Г.М., Кузнецова Л.Н. и др. / Под ред. Беляева Д.К., Дымшица Г.М. Биология. 10 класс (базовый уровень) – М.: Просвещение, 2019 (ФГОС)</w:t>
      </w:r>
    </w:p>
    <w:p w:rsidR="002B3EAE" w:rsidRDefault="002B3EAE" w:rsidP="001E58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EAE" w:rsidRPr="001E58C7" w:rsidRDefault="002B3EAE" w:rsidP="001E58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8C7" w:rsidRPr="001E58C7" w:rsidRDefault="001E58C7" w:rsidP="001E58C7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8C7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1E58C7" w:rsidRPr="001E58C7" w:rsidRDefault="001E58C7" w:rsidP="001E58C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E58C7">
        <w:rPr>
          <w:rFonts w:ascii="Times New Roman" w:eastAsia="Times New Roman" w:hAnsi="Times New Roman" w:cs="Times New Roman"/>
          <w:sz w:val="28"/>
          <w:szCs w:val="28"/>
        </w:rPr>
        <w:t>В рабочей программе нашли отражение цели и задачи изучения биологии на уровне среднего общего образования, изложенные в пояснительной записке к Примерной программе по биологии (базовый уровень).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Целью </w:t>
      </w:r>
      <w:r w:rsidRPr="001E58C7">
        <w:rPr>
          <w:sz w:val="28"/>
          <w:szCs w:val="28"/>
        </w:rPr>
        <w:t>базового курса</w:t>
      </w:r>
      <w:r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является:</w:t>
      </w:r>
    </w:p>
    <w:p w:rsidR="001E58C7" w:rsidRPr="001E58C7" w:rsidRDefault="001E58C7" w:rsidP="001E58C7">
      <w:pPr>
        <w:pStyle w:val="Default"/>
        <w:numPr>
          <w:ilvl w:val="0"/>
          <w:numId w:val="9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</w:t>
      </w:r>
    </w:p>
    <w:p w:rsidR="001E58C7" w:rsidRPr="001E58C7" w:rsidRDefault="001E58C7" w:rsidP="001E58C7">
      <w:pPr>
        <w:pStyle w:val="Default"/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</w:t>
      </w:r>
    </w:p>
    <w:p w:rsidR="001E58C7" w:rsidRPr="001E58C7" w:rsidRDefault="001E58C7" w:rsidP="001E58C7">
      <w:pPr>
        <w:pStyle w:val="Default"/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1E58C7">
        <w:rPr>
          <w:sz w:val="28"/>
          <w:szCs w:val="28"/>
        </w:rPr>
        <w:lastRenderedPageBreak/>
        <w:t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</w:t>
      </w:r>
    </w:p>
    <w:p w:rsidR="001E58C7" w:rsidRPr="001E58C7" w:rsidRDefault="001E58C7" w:rsidP="001E58C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</w:t>
      </w:r>
    </w:p>
    <w:p w:rsidR="001E58C7" w:rsidRPr="001E58C7" w:rsidRDefault="001E58C7" w:rsidP="001E58C7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58C7" w:rsidRPr="001E58C7" w:rsidRDefault="001E58C7" w:rsidP="001E58C7">
      <w:pPr>
        <w:pStyle w:val="2"/>
        <w:numPr>
          <w:ilvl w:val="0"/>
          <w:numId w:val="10"/>
        </w:numPr>
        <w:spacing w:before="0" w:beforeAutospacing="0"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</w:t>
      </w:r>
      <w:proofErr w:type="gramStart"/>
      <w:r w:rsidRPr="001E58C7">
        <w:rPr>
          <w:rFonts w:ascii="Times New Roman" w:hAnsi="Times New Roman" w:cs="Times New Roman"/>
          <w:sz w:val="28"/>
          <w:szCs w:val="28"/>
        </w:rPr>
        <w:t>);о</w:t>
      </w:r>
      <w:proofErr w:type="gramEnd"/>
      <w:r w:rsidRPr="001E58C7">
        <w:rPr>
          <w:rFonts w:ascii="Times New Roman" w:hAnsi="Times New Roman" w:cs="Times New Roman"/>
          <w:sz w:val="28"/>
          <w:szCs w:val="28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1E58C7" w:rsidRPr="001E58C7" w:rsidRDefault="001E58C7" w:rsidP="001E58C7">
      <w:pPr>
        <w:pStyle w:val="2"/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1E58C7" w:rsidRPr="001E58C7" w:rsidRDefault="001E58C7" w:rsidP="001E58C7">
      <w:pPr>
        <w:pStyle w:val="2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1E58C7" w:rsidRPr="001E58C7" w:rsidRDefault="001E58C7" w:rsidP="001E58C7">
      <w:pPr>
        <w:pStyle w:val="2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E58C7" w:rsidRPr="001E58C7" w:rsidRDefault="001E58C7" w:rsidP="001E58C7">
      <w:pPr>
        <w:pStyle w:val="2"/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1E58C7" w:rsidRPr="001E58C7" w:rsidRDefault="001E58C7" w:rsidP="001E58C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8C7" w:rsidRPr="001E58C7" w:rsidRDefault="001E58C7" w:rsidP="001E58C7">
      <w:pPr>
        <w:pStyle w:val="a5"/>
        <w:spacing w:before="240" w:beforeAutospacing="0" w:after="120" w:afterAutospacing="0"/>
        <w:jc w:val="both"/>
        <w:rPr>
          <w:b/>
          <w:bCs/>
          <w:sz w:val="28"/>
          <w:szCs w:val="28"/>
          <w:u w:val="single"/>
        </w:rPr>
      </w:pPr>
      <w:r w:rsidRPr="001E58C7">
        <w:rPr>
          <w:b/>
          <w:bCs/>
          <w:sz w:val="28"/>
          <w:szCs w:val="28"/>
          <w:u w:val="single"/>
        </w:rPr>
        <w:t>Планируемый уровень подготовки учащихся</w:t>
      </w:r>
    </w:p>
    <w:p w:rsidR="001E58C7" w:rsidRPr="001E58C7" w:rsidRDefault="001E58C7" w:rsidP="001E58C7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1E58C7">
        <w:rPr>
          <w:b/>
          <w:i/>
          <w:sz w:val="28"/>
          <w:szCs w:val="28"/>
          <w:u w:val="single"/>
        </w:rPr>
        <w:t>Ученик на базовом уровне научится: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понимать и описывать взаимосвязь между естественными и математическими науками;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lastRenderedPageBreak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обосновывать единство живой и неживой природы, взаимосвязи организмов и окружающей среды на основе биологических теорий;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распознавать клетки (прокариот и эукариот, растений и животных) по описанию, устанавливать связь строения и функций компонентов клетки;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обосновывать взаимосвязь пластического и энергетического обменов, происходящих в клетках живых организмов;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распознавать популяцию и биологический вид по основным критериям;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фенотип многоклеточных растений, животных и грибов;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объяснять многообразие организмов, применяя эволюционную теорию;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объяснять причины наследственных заболеваний;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выявлять изменчивость у организмов; сравнивать наследственную и ненаследственную изменчивость;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составлять схемы переноса веществ и энергии в экосистеме (цепи питания);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оценивать достоверность биологической информации, полученной из разных источников;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оценивать роль достижений генетики, селекции, биотехнологии в практической деятельности человека;</w:t>
      </w:r>
    </w:p>
    <w:p w:rsidR="001E58C7" w:rsidRPr="001E58C7" w:rsidRDefault="001E58C7" w:rsidP="001E58C7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объяснять негативное влияние веществ (алкоголя, никотина, наркотических средств) на зародышевое развитие человека.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b/>
          <w:i/>
          <w:sz w:val="28"/>
          <w:szCs w:val="28"/>
          <w:u w:val="single"/>
        </w:rPr>
        <w:t>Ученик на базовом уровне получит возможность научиться</w:t>
      </w:r>
      <w:r w:rsidRPr="001E58C7">
        <w:rPr>
          <w:i/>
          <w:sz w:val="28"/>
          <w:szCs w:val="28"/>
        </w:rPr>
        <w:t>:</w:t>
      </w:r>
    </w:p>
    <w:p w:rsidR="001E58C7" w:rsidRPr="001E58C7" w:rsidRDefault="001E58C7" w:rsidP="001E58C7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1E58C7" w:rsidRPr="001E58C7" w:rsidRDefault="001E58C7" w:rsidP="001E58C7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lastRenderedPageBreak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E58C7" w:rsidRPr="001E58C7" w:rsidRDefault="001E58C7" w:rsidP="001E58C7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сравнивать способы деления клетки (митоз и мейоз);</w:t>
      </w:r>
    </w:p>
    <w:p w:rsidR="001E58C7" w:rsidRPr="001E58C7" w:rsidRDefault="001E58C7" w:rsidP="001E58C7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1E58C7">
        <w:rPr>
          <w:sz w:val="28"/>
          <w:szCs w:val="28"/>
        </w:rPr>
        <w:t>мРНК</w:t>
      </w:r>
      <w:proofErr w:type="spellEnd"/>
      <w:r w:rsidRPr="001E58C7">
        <w:rPr>
          <w:sz w:val="28"/>
          <w:szCs w:val="28"/>
        </w:rPr>
        <w:t xml:space="preserve"> по участку ДНК;</w:t>
      </w:r>
    </w:p>
    <w:p w:rsidR="001E58C7" w:rsidRPr="001E58C7" w:rsidRDefault="001E58C7" w:rsidP="001E58C7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E58C7" w:rsidRPr="001E58C7" w:rsidRDefault="001E58C7" w:rsidP="001E58C7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E58C7" w:rsidRPr="001E58C7" w:rsidRDefault="001E58C7" w:rsidP="001E58C7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E58C7" w:rsidRPr="001E58C7" w:rsidRDefault="001E58C7" w:rsidP="001E58C7">
      <w:pPr>
        <w:pStyle w:val="Default"/>
        <w:numPr>
          <w:ilvl w:val="0"/>
          <w:numId w:val="12"/>
        </w:numPr>
        <w:spacing w:after="240"/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Личностными результатами </w:t>
      </w:r>
      <w:r w:rsidRPr="001E58C7">
        <w:rPr>
          <w:sz w:val="28"/>
          <w:szCs w:val="28"/>
        </w:rPr>
        <w:t xml:space="preserve">обучения биологии в средней школе являются: </w:t>
      </w:r>
    </w:p>
    <w:p w:rsidR="001E58C7" w:rsidRPr="001E58C7" w:rsidRDefault="001E58C7" w:rsidP="001E58C7">
      <w:pPr>
        <w:pStyle w:val="Default"/>
        <w:numPr>
          <w:ilvl w:val="0"/>
          <w:numId w:val="13"/>
        </w:numPr>
        <w:ind w:left="284" w:hanging="218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реализация этических установок по отношению к биологическим открытиям, исследованиям и их результатам;</w:t>
      </w:r>
    </w:p>
    <w:p w:rsidR="001E58C7" w:rsidRPr="001E58C7" w:rsidRDefault="001E58C7" w:rsidP="001E58C7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1E58C7" w:rsidRPr="001E58C7" w:rsidRDefault="001E58C7" w:rsidP="001E58C7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sz w:val="28"/>
          <w:szCs w:val="28"/>
        </w:rPr>
      </w:pPr>
      <w:proofErr w:type="spellStart"/>
      <w:r w:rsidRPr="001E58C7">
        <w:rPr>
          <w:sz w:val="28"/>
          <w:szCs w:val="28"/>
        </w:rPr>
        <w:t>сформированности</w:t>
      </w:r>
      <w:proofErr w:type="spellEnd"/>
      <w:r w:rsidRPr="001E58C7">
        <w:rPr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proofErr w:type="spellStart"/>
      <w:r w:rsidRPr="001E58C7">
        <w:rPr>
          <w:b/>
          <w:bCs/>
          <w:sz w:val="28"/>
          <w:szCs w:val="28"/>
        </w:rPr>
        <w:t>Метапредметными</w:t>
      </w:r>
      <w:proofErr w:type="spellEnd"/>
      <w:r w:rsidRPr="001E58C7">
        <w:rPr>
          <w:b/>
          <w:bCs/>
          <w:sz w:val="28"/>
          <w:szCs w:val="28"/>
        </w:rPr>
        <w:t xml:space="preserve"> результатами </w:t>
      </w:r>
      <w:r w:rsidRPr="001E58C7">
        <w:rPr>
          <w:sz w:val="28"/>
          <w:szCs w:val="28"/>
        </w:rPr>
        <w:t>обучения биологии в средней школе являются:</w:t>
      </w:r>
    </w:p>
    <w:p w:rsidR="001E58C7" w:rsidRPr="001E58C7" w:rsidRDefault="001E58C7" w:rsidP="001E58C7">
      <w:pPr>
        <w:pStyle w:val="Default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идеи;</w:t>
      </w:r>
    </w:p>
    <w:p w:rsidR="001E58C7" w:rsidRPr="001E58C7" w:rsidRDefault="001E58C7" w:rsidP="001E58C7">
      <w:pPr>
        <w:pStyle w:val="Default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1E58C7" w:rsidRPr="001E58C7" w:rsidRDefault="001E58C7" w:rsidP="001E58C7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Предметными результатами </w:t>
      </w:r>
      <w:r w:rsidRPr="001E58C7">
        <w:rPr>
          <w:sz w:val="28"/>
          <w:szCs w:val="28"/>
        </w:rPr>
        <w:t>обучения биологии в школе являются: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1.В познавательной (интеллектуальной) сфере: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lastRenderedPageBreak/>
        <w:t>характеристика содержания биологических теорий (клеточная, эволюционна я теория Ч. Дарвина); учения В.И. Вернадского о биосфере; законов Г. Менделя, закономерностей изменчивости; вклада выдающихся ученых в развитие биологической науки;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</w:t>
      </w:r>
      <w:proofErr w:type="gramStart"/>
      <w:r w:rsidRPr="001E58C7">
        <w:rPr>
          <w:sz w:val="28"/>
          <w:szCs w:val="28"/>
        </w:rPr>
        <w:t>биосферы)и</w:t>
      </w:r>
      <w:proofErr w:type="gramEnd"/>
      <w:r w:rsidRPr="001E58C7">
        <w:rPr>
          <w:sz w:val="28"/>
          <w:szCs w:val="28"/>
        </w:rPr>
        <w:t xml:space="preserve"> процессов (обмен веществ и энергии, размножение, деление клетки, оплодотворение, действие естественного отбора, образование видов, круговорот веществ);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мутаций;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приведение доказательств (аргументация) единства живой и неживой природы, родства живых организмов и окружающей среды; необходимости сохранения видов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умение пользоваться биологической терминологией и символикой;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описание особей видов по морфологическому критерию;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выявление изменчивости, приспособлений организмов к среде обитания;</w:t>
      </w:r>
    </w:p>
    <w:p w:rsidR="001E58C7" w:rsidRPr="001E58C7" w:rsidRDefault="001E58C7" w:rsidP="001E58C7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E58C7">
        <w:rPr>
          <w:sz w:val="28"/>
          <w:szCs w:val="28"/>
        </w:rPr>
        <w:t>агроэкосистемы</w:t>
      </w:r>
      <w:proofErr w:type="spellEnd"/>
      <w:r w:rsidRPr="001E58C7">
        <w:rPr>
          <w:sz w:val="28"/>
          <w:szCs w:val="28"/>
        </w:rPr>
        <w:t>) и формулировка выводов на основе сравнения.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2. В ценностно-ориентационной сфере:</w:t>
      </w:r>
    </w:p>
    <w:p w:rsidR="001E58C7" w:rsidRPr="001E58C7" w:rsidRDefault="001E58C7" w:rsidP="001E58C7">
      <w:pPr>
        <w:pStyle w:val="Defaul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</w:t>
      </w:r>
    </w:p>
    <w:p w:rsidR="001E58C7" w:rsidRPr="001E58C7" w:rsidRDefault="001E58C7" w:rsidP="001E58C7">
      <w:pPr>
        <w:pStyle w:val="Defaul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оценка этических аспектов некоторых исследований в области биотехнологии (клонирование, искусственное оплодотворение);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 xml:space="preserve">3.В сфере трудовой деятельности: </w:t>
      </w:r>
    </w:p>
    <w:p w:rsidR="001E58C7" w:rsidRPr="001E58C7" w:rsidRDefault="001E58C7" w:rsidP="001E58C7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овладение умениями и навыками постановки биологических экспериментов и объяснение их результатов;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 xml:space="preserve">4. В сфере физической деятельности: </w:t>
      </w:r>
    </w:p>
    <w:p w:rsidR="001E58C7" w:rsidRPr="001E58C7" w:rsidRDefault="001E58C7" w:rsidP="001E58C7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обоснование и соблюдение мер профилактики вирусных заболеваний, вредных привычек (курение, алкоголизм, наркомания) правил поведения в природной среде.</w:t>
      </w:r>
    </w:p>
    <w:p w:rsidR="001E58C7" w:rsidRPr="001E58C7" w:rsidRDefault="001E58C7" w:rsidP="001E58C7">
      <w:pPr>
        <w:pStyle w:val="a8"/>
        <w:spacing w:before="240"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58C7">
        <w:rPr>
          <w:rFonts w:ascii="Times New Roman" w:hAnsi="Times New Roman"/>
          <w:b/>
          <w:bCs/>
          <w:sz w:val="28"/>
          <w:szCs w:val="28"/>
          <w:u w:val="single"/>
        </w:rPr>
        <w:t>Учёт особенностей учащихся класса</w:t>
      </w:r>
    </w:p>
    <w:p w:rsidR="001E58C7" w:rsidRPr="001E58C7" w:rsidRDefault="001E58C7" w:rsidP="001E58C7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58C7">
        <w:rPr>
          <w:rFonts w:ascii="Times New Roman" w:hAnsi="Times New Roman"/>
          <w:bCs/>
          <w:sz w:val="28"/>
          <w:szCs w:val="28"/>
        </w:rPr>
        <w:lastRenderedPageBreak/>
        <w:t xml:space="preserve">Старший школьный возраст - это возраст формирования собственных взглядов и отношений, становление нравственного самосознания. Благодаря опережающему развитию интеллекта, повышенной интеллектуальной активности старшеклассники становятся готовыми к пониманию и обсуждению многих проблем и вопросов, обычно волнующих взрослых. Такая особенность возраста даёт возможность к восприятию информации </w:t>
      </w:r>
      <w:proofErr w:type="spellStart"/>
      <w:r w:rsidRPr="001E58C7">
        <w:rPr>
          <w:rFonts w:ascii="Times New Roman" w:hAnsi="Times New Roman"/>
          <w:bCs/>
          <w:sz w:val="28"/>
          <w:szCs w:val="28"/>
        </w:rPr>
        <w:t>сверхпрограммы</w:t>
      </w:r>
      <w:proofErr w:type="spellEnd"/>
      <w:r w:rsidRPr="001E58C7">
        <w:rPr>
          <w:rFonts w:ascii="Times New Roman" w:hAnsi="Times New Roman"/>
          <w:bCs/>
          <w:sz w:val="28"/>
          <w:szCs w:val="28"/>
        </w:rPr>
        <w:t xml:space="preserve"> школьного курса. Дети этого возраста могут формулировать гипотезы, рассуждать предположительно, исследовать и сравнивать между собой различные </w:t>
      </w:r>
      <w:proofErr w:type="spellStart"/>
      <w:r w:rsidRPr="001E58C7">
        <w:rPr>
          <w:rFonts w:ascii="Times New Roman" w:hAnsi="Times New Roman"/>
          <w:bCs/>
          <w:sz w:val="28"/>
          <w:szCs w:val="28"/>
        </w:rPr>
        <w:t>альтернативыпри</w:t>
      </w:r>
      <w:proofErr w:type="spellEnd"/>
      <w:r w:rsidRPr="001E58C7">
        <w:rPr>
          <w:rFonts w:ascii="Times New Roman" w:hAnsi="Times New Roman"/>
          <w:bCs/>
          <w:sz w:val="28"/>
          <w:szCs w:val="28"/>
        </w:rPr>
        <w:t xml:space="preserve"> решении одних и тех же задач. У них проявляется критичность мышления, </w:t>
      </w:r>
      <w:proofErr w:type="spellStart"/>
      <w:r w:rsidRPr="001E58C7">
        <w:rPr>
          <w:rFonts w:ascii="Times New Roman" w:hAnsi="Times New Roman"/>
          <w:bCs/>
          <w:sz w:val="28"/>
          <w:szCs w:val="28"/>
        </w:rPr>
        <w:t>склонностьк</w:t>
      </w:r>
      <w:proofErr w:type="spellEnd"/>
      <w:r w:rsidRPr="001E58C7">
        <w:rPr>
          <w:rFonts w:ascii="Times New Roman" w:hAnsi="Times New Roman"/>
          <w:bCs/>
          <w:sz w:val="28"/>
          <w:szCs w:val="28"/>
        </w:rPr>
        <w:t xml:space="preserve"> широкому обобщению, интерес к учебным предметам постепенно перерастает в </w:t>
      </w:r>
      <w:proofErr w:type="spellStart"/>
      <w:r w:rsidRPr="001E58C7">
        <w:rPr>
          <w:rFonts w:ascii="Times New Roman" w:hAnsi="Times New Roman"/>
          <w:bCs/>
          <w:sz w:val="28"/>
          <w:szCs w:val="28"/>
        </w:rPr>
        <w:t>интереск</w:t>
      </w:r>
      <w:proofErr w:type="spellEnd"/>
      <w:r w:rsidRPr="001E58C7">
        <w:rPr>
          <w:rFonts w:ascii="Times New Roman" w:hAnsi="Times New Roman"/>
          <w:bCs/>
          <w:sz w:val="28"/>
          <w:szCs w:val="28"/>
        </w:rPr>
        <w:t xml:space="preserve"> вопросам теории, формируется научное мировоззрение. Учащиеся старшей школы оценивают учебный процесс с точки зрения того, что он </w:t>
      </w:r>
      <w:proofErr w:type="spellStart"/>
      <w:r w:rsidRPr="001E58C7">
        <w:rPr>
          <w:rFonts w:ascii="Times New Roman" w:hAnsi="Times New Roman"/>
          <w:bCs/>
          <w:sz w:val="28"/>
          <w:szCs w:val="28"/>
        </w:rPr>
        <w:t>даетдля</w:t>
      </w:r>
      <w:proofErr w:type="spellEnd"/>
      <w:r w:rsidRPr="001E58C7">
        <w:rPr>
          <w:rFonts w:ascii="Times New Roman" w:hAnsi="Times New Roman"/>
          <w:bCs/>
          <w:sz w:val="28"/>
          <w:szCs w:val="28"/>
        </w:rPr>
        <w:t xml:space="preserve"> будущего, насколько он отвечает собственным представлениям о будущей деятельности, их привлекают предметы и виды знаний, где они могут лучше узнать себя, </w:t>
      </w:r>
      <w:proofErr w:type="spellStart"/>
      <w:r w:rsidRPr="001E58C7">
        <w:rPr>
          <w:rFonts w:ascii="Times New Roman" w:hAnsi="Times New Roman"/>
          <w:bCs/>
          <w:sz w:val="28"/>
          <w:szCs w:val="28"/>
        </w:rPr>
        <w:t>проявитьсамостоятельность</w:t>
      </w:r>
      <w:proofErr w:type="spellEnd"/>
      <w:r w:rsidRPr="001E58C7">
        <w:rPr>
          <w:rFonts w:ascii="Times New Roman" w:hAnsi="Times New Roman"/>
          <w:bCs/>
          <w:sz w:val="28"/>
          <w:szCs w:val="28"/>
        </w:rPr>
        <w:t xml:space="preserve">. В этом возрасте устанавливается довольно прочная связь между профессиональными и учебными интересами, причем выбор профессии способствует формированию учебных интересов. Учение для старших школьников приобретает </w:t>
      </w:r>
      <w:proofErr w:type="spellStart"/>
      <w:r w:rsidRPr="001E58C7">
        <w:rPr>
          <w:rFonts w:ascii="Times New Roman" w:hAnsi="Times New Roman"/>
          <w:bCs/>
          <w:sz w:val="28"/>
          <w:szCs w:val="28"/>
        </w:rPr>
        <w:t>конкретныйжизненный</w:t>
      </w:r>
      <w:proofErr w:type="spellEnd"/>
      <w:r w:rsidRPr="001E58C7">
        <w:rPr>
          <w:rFonts w:ascii="Times New Roman" w:hAnsi="Times New Roman"/>
          <w:bCs/>
          <w:sz w:val="28"/>
          <w:szCs w:val="28"/>
        </w:rPr>
        <w:t xml:space="preserve"> смысл, так как усвоение учебных знаний, умений и навыков становится важным условием их предстоящего полноценного участия в жизни общества.</w:t>
      </w:r>
    </w:p>
    <w:p w:rsidR="001E58C7" w:rsidRPr="002B3EAE" w:rsidRDefault="001E58C7" w:rsidP="002B3EA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E58C7" w:rsidRPr="001E58C7" w:rsidRDefault="001E58C7" w:rsidP="001E58C7">
      <w:pPr>
        <w:spacing w:before="3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8C7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1E58C7" w:rsidRDefault="001E58C7" w:rsidP="001E58C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58C7">
        <w:rPr>
          <w:rFonts w:ascii="Times New Roman" w:hAnsi="Times New Roman" w:cs="Times New Roman"/>
          <w:b/>
          <w:sz w:val="28"/>
          <w:szCs w:val="28"/>
        </w:rPr>
        <w:t>10 класс 1 час в неделю</w:t>
      </w:r>
    </w:p>
    <w:p w:rsidR="007E42E7" w:rsidRDefault="007E42E7" w:rsidP="001E58C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E7" w:rsidRPr="007E42E7" w:rsidRDefault="007E42E7" w:rsidP="007E42E7">
      <w:pPr>
        <w:pStyle w:val="Default"/>
        <w:jc w:val="both"/>
        <w:rPr>
          <w:sz w:val="28"/>
          <w:szCs w:val="28"/>
        </w:rPr>
      </w:pPr>
      <w:r w:rsidRPr="007E42E7">
        <w:rPr>
          <w:b/>
          <w:bCs/>
          <w:sz w:val="28"/>
          <w:szCs w:val="28"/>
        </w:rPr>
        <w:t xml:space="preserve">Введение </w:t>
      </w:r>
      <w:r w:rsidRPr="007E42E7">
        <w:rPr>
          <w:sz w:val="28"/>
          <w:szCs w:val="28"/>
        </w:rPr>
        <w:t>(</w:t>
      </w:r>
      <w:r w:rsidRPr="007E42E7">
        <w:rPr>
          <w:b/>
          <w:sz w:val="28"/>
          <w:szCs w:val="28"/>
        </w:rPr>
        <w:t>1ч</w:t>
      </w:r>
      <w:r w:rsidRPr="007E42E7">
        <w:rPr>
          <w:sz w:val="28"/>
          <w:szCs w:val="28"/>
        </w:rPr>
        <w:t>)</w:t>
      </w:r>
    </w:p>
    <w:p w:rsidR="007E42E7" w:rsidRPr="007E42E7" w:rsidRDefault="007E42E7" w:rsidP="007E42E7">
      <w:pPr>
        <w:pStyle w:val="aa"/>
        <w:ind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7E42E7">
        <w:rPr>
          <w:rFonts w:ascii="Times New Roman" w:hAnsi="Times New Roman" w:cs="Times New Roman"/>
          <w:sz w:val="28"/>
          <w:szCs w:val="28"/>
        </w:rPr>
        <w:t xml:space="preserve">Биология – наука о живой природе. Основные признаки живого. Биологические системы. Уровни </w:t>
      </w:r>
      <w:proofErr w:type="spellStart"/>
      <w:r w:rsidRPr="007E42E7">
        <w:rPr>
          <w:rFonts w:ascii="Times New Roman" w:hAnsi="Times New Roman" w:cs="Times New Roman"/>
          <w:sz w:val="28"/>
          <w:szCs w:val="28"/>
        </w:rPr>
        <w:t>организациижизни</w:t>
      </w:r>
      <w:proofErr w:type="spellEnd"/>
      <w:r w:rsidRPr="007E42E7">
        <w:rPr>
          <w:rFonts w:ascii="Times New Roman" w:hAnsi="Times New Roman" w:cs="Times New Roman"/>
          <w:sz w:val="28"/>
          <w:szCs w:val="28"/>
        </w:rPr>
        <w:t>. Методы изучения биологии. Значение биологии.</w:t>
      </w:r>
    </w:p>
    <w:p w:rsidR="001E58C7" w:rsidRPr="001E58C7" w:rsidRDefault="001E58C7" w:rsidP="001E58C7">
      <w:pPr>
        <w:pStyle w:val="Default"/>
        <w:spacing w:before="240" w:after="100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>Раздел I. Клетка— единица живого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Тема 1.Химический состав клетки </w:t>
      </w:r>
      <w:r w:rsidRPr="001E58C7">
        <w:rPr>
          <w:sz w:val="28"/>
          <w:szCs w:val="28"/>
        </w:rPr>
        <w:t>(</w:t>
      </w:r>
      <w:r w:rsidR="001A3977">
        <w:rPr>
          <w:b/>
          <w:sz w:val="28"/>
          <w:szCs w:val="28"/>
        </w:rPr>
        <w:t>4</w:t>
      </w:r>
      <w:r w:rsidRPr="001E58C7">
        <w:rPr>
          <w:b/>
          <w:sz w:val="28"/>
          <w:szCs w:val="28"/>
        </w:rPr>
        <w:t xml:space="preserve"> ч</w:t>
      </w:r>
      <w:r w:rsidR="001A3977">
        <w:rPr>
          <w:b/>
          <w:sz w:val="28"/>
          <w:szCs w:val="28"/>
        </w:rPr>
        <w:t>аса</w:t>
      </w:r>
      <w:r w:rsidRPr="001E58C7">
        <w:rPr>
          <w:sz w:val="28"/>
          <w:szCs w:val="28"/>
        </w:rPr>
        <w:t>)</w:t>
      </w:r>
    </w:p>
    <w:p w:rsidR="001E58C7" w:rsidRPr="001E58C7" w:rsidRDefault="001E58C7" w:rsidP="001E58C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1E58C7" w:rsidRPr="001E58C7" w:rsidRDefault="001E58C7" w:rsidP="001E58C7">
      <w:pPr>
        <w:pStyle w:val="Default"/>
        <w:spacing w:before="120"/>
        <w:ind w:firstLine="567"/>
        <w:jc w:val="both"/>
        <w:rPr>
          <w:b/>
          <w:bCs/>
          <w:i/>
          <w:iCs/>
          <w:sz w:val="28"/>
          <w:szCs w:val="28"/>
        </w:rPr>
      </w:pPr>
      <w:r w:rsidRPr="001E58C7">
        <w:rPr>
          <w:b/>
          <w:bCs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Схемы, таблицы, транспаранты и пространственные модели, иллюстрирующие: строение молекул белков, молекулы ДНК, молекул РНК.</w:t>
      </w:r>
    </w:p>
    <w:p w:rsidR="001E58C7" w:rsidRPr="001E58C7" w:rsidRDefault="001E58C7" w:rsidP="001E58C7">
      <w:pPr>
        <w:pStyle w:val="aa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8C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1E58C7" w:rsidRPr="001E58C7" w:rsidRDefault="001E58C7" w:rsidP="001E58C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C7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макро- и микроэлементы, входящие в состав живого, и их роль в организме;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lastRenderedPageBreak/>
        <w:t>химические свойства и биологическую роль воды;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роль катионов и анионов в обеспечении процессов жизнедеятельности;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принципы структурной организации и функции липидов;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принципы структурной организации и функции белков и углеводов;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классификацию углеводов;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принципы структурной организации и функции нуклеиновых кислот;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структуру нуклеиновых кислот</w:t>
      </w:r>
    </w:p>
    <w:p w:rsidR="001E58C7" w:rsidRPr="001E58C7" w:rsidRDefault="001E58C7" w:rsidP="001E58C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C7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характеризовать функциональную роль отдельных химических элементов в клетке;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объяснять причины особых свойств воды;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характеризовать функции липидов;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объяснять принцип действия ферментов;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характеризовать функции белков и углеводов;</w:t>
      </w:r>
    </w:p>
    <w:p w:rsidR="001E58C7" w:rsidRP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характеризовать функции нуклеиновых кислот;</w:t>
      </w:r>
    </w:p>
    <w:p w:rsidR="001E58C7" w:rsidRDefault="001E58C7" w:rsidP="001E58C7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различать нуклеиновые кислоты (ДНК и РНК)</w:t>
      </w:r>
    </w:p>
    <w:p w:rsidR="007E42E7" w:rsidRPr="007E42E7" w:rsidRDefault="007E42E7" w:rsidP="007E42E7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E42E7">
        <w:rPr>
          <w:rFonts w:ascii="Times New Roman" w:hAnsi="Times New Roman" w:cs="Times New Roman"/>
          <w:i/>
          <w:iCs/>
          <w:sz w:val="28"/>
          <w:szCs w:val="28"/>
        </w:rPr>
        <w:t>Лабораторная  работа №1 «Каталитическая активность ферментов в живых тканях»</w:t>
      </w:r>
    </w:p>
    <w:p w:rsidR="001E58C7" w:rsidRPr="001E58C7" w:rsidRDefault="001E58C7" w:rsidP="001E58C7">
      <w:pPr>
        <w:pStyle w:val="Default"/>
        <w:spacing w:before="240"/>
        <w:jc w:val="both"/>
        <w:rPr>
          <w:b/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Тема 2.Структура и функции клетки </w:t>
      </w:r>
      <w:r w:rsidR="001A3977">
        <w:rPr>
          <w:b/>
          <w:sz w:val="28"/>
          <w:szCs w:val="28"/>
        </w:rPr>
        <w:t>(3</w:t>
      </w:r>
      <w:r w:rsidRPr="001E58C7">
        <w:rPr>
          <w:b/>
          <w:sz w:val="28"/>
          <w:szCs w:val="28"/>
        </w:rPr>
        <w:t>ч</w:t>
      </w:r>
      <w:r w:rsidR="001A3977">
        <w:rPr>
          <w:b/>
          <w:sz w:val="28"/>
          <w:szCs w:val="28"/>
        </w:rPr>
        <w:t>аса</w:t>
      </w:r>
      <w:r w:rsidRPr="001E58C7">
        <w:rPr>
          <w:b/>
          <w:sz w:val="28"/>
          <w:szCs w:val="28"/>
        </w:rPr>
        <w:t>)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 w:rsidRPr="001E58C7">
        <w:rPr>
          <w:sz w:val="28"/>
          <w:szCs w:val="28"/>
        </w:rPr>
        <w:t>Гольджи</w:t>
      </w:r>
      <w:proofErr w:type="spellEnd"/>
      <w:r w:rsidRPr="001E58C7">
        <w:rPr>
          <w:sz w:val="28"/>
          <w:szCs w:val="28"/>
        </w:rPr>
        <w:t xml:space="preserve"> и лизосомы. Митохондрии, пластиды, органоиды движения, включения. Ядро. Строение и функции хромосом. Прокариоты и эукариоты.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i/>
          <w:iCs/>
          <w:sz w:val="28"/>
          <w:szCs w:val="28"/>
        </w:rPr>
        <w:t>Лабораторные работы:</w:t>
      </w:r>
    </w:p>
    <w:p w:rsidR="001E58C7" w:rsidRPr="007E42E7" w:rsidRDefault="007E42E7" w:rsidP="001E58C7">
      <w:pPr>
        <w:pStyle w:val="Default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№ 2</w:t>
      </w:r>
      <w:r w:rsidR="001E58C7" w:rsidRPr="007E42E7">
        <w:rPr>
          <w:i/>
          <w:iCs/>
          <w:sz w:val="28"/>
          <w:szCs w:val="28"/>
        </w:rPr>
        <w:t xml:space="preserve"> «</w:t>
      </w:r>
      <w:r w:rsidRPr="007E42E7">
        <w:rPr>
          <w:i/>
          <w:sz w:val="28"/>
          <w:szCs w:val="28"/>
        </w:rPr>
        <w:t xml:space="preserve">Плазмолиз и </w:t>
      </w:r>
      <w:proofErr w:type="spellStart"/>
      <w:r w:rsidRPr="007E42E7">
        <w:rPr>
          <w:i/>
          <w:sz w:val="28"/>
          <w:szCs w:val="28"/>
        </w:rPr>
        <w:t>деплазмолиз</w:t>
      </w:r>
      <w:proofErr w:type="spellEnd"/>
      <w:r w:rsidRPr="007E42E7">
        <w:rPr>
          <w:i/>
          <w:sz w:val="28"/>
          <w:szCs w:val="28"/>
        </w:rPr>
        <w:t xml:space="preserve"> в клетках кожицы лука»</w:t>
      </w:r>
    </w:p>
    <w:p w:rsidR="001E58C7" w:rsidRPr="007E42E7" w:rsidRDefault="007E42E7" w:rsidP="001E58C7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№3</w:t>
      </w:r>
      <w:r w:rsidR="001E58C7" w:rsidRPr="007E42E7">
        <w:rPr>
          <w:i/>
          <w:sz w:val="28"/>
          <w:szCs w:val="28"/>
        </w:rPr>
        <w:t>2 «Сравнение строения клеток растений, животных, грибов и бактерий»</w:t>
      </w:r>
    </w:p>
    <w:p w:rsidR="001E58C7" w:rsidRPr="001E58C7" w:rsidRDefault="001E58C7" w:rsidP="001E58C7">
      <w:pPr>
        <w:pStyle w:val="Default"/>
        <w:spacing w:before="120"/>
        <w:ind w:firstLine="567"/>
        <w:jc w:val="both"/>
        <w:rPr>
          <w:b/>
          <w:bCs/>
          <w:i/>
          <w:iCs/>
          <w:sz w:val="28"/>
          <w:szCs w:val="28"/>
        </w:rPr>
      </w:pPr>
      <w:r w:rsidRPr="001E58C7">
        <w:rPr>
          <w:b/>
          <w:bCs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Схемы, таблицы, транспаранты и пространственные модели, </w:t>
      </w:r>
      <w:proofErr w:type="spellStart"/>
      <w:proofErr w:type="gramStart"/>
      <w:r w:rsidRPr="001E58C7">
        <w:rPr>
          <w:sz w:val="28"/>
          <w:szCs w:val="28"/>
        </w:rPr>
        <w:t>иллюстрирующие:прокариотической</w:t>
      </w:r>
      <w:proofErr w:type="spellEnd"/>
      <w:proofErr w:type="gramEnd"/>
      <w:r w:rsidRPr="001E58C7">
        <w:rPr>
          <w:sz w:val="28"/>
          <w:szCs w:val="28"/>
        </w:rPr>
        <w:t xml:space="preserve"> клетки, клеток животных и растений, вирусов. Динамические пособия «Строение клетки».</w:t>
      </w:r>
    </w:p>
    <w:p w:rsidR="001E58C7" w:rsidRPr="001E58C7" w:rsidRDefault="001E58C7" w:rsidP="001E58C7">
      <w:pPr>
        <w:pStyle w:val="Default"/>
        <w:spacing w:before="120"/>
        <w:jc w:val="both"/>
        <w:rPr>
          <w:b/>
          <w:bCs/>
          <w:sz w:val="28"/>
          <w:szCs w:val="28"/>
        </w:rPr>
      </w:pPr>
      <w:r w:rsidRPr="001E58C7">
        <w:rPr>
          <w:b/>
          <w:bCs/>
          <w:sz w:val="28"/>
          <w:szCs w:val="28"/>
        </w:rPr>
        <w:t>Предметные результаты обучения: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знать:</w:t>
      </w:r>
    </w:p>
    <w:p w:rsidR="001E58C7" w:rsidRPr="001E58C7" w:rsidRDefault="001E58C7" w:rsidP="001E58C7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строение </w:t>
      </w:r>
      <w:proofErr w:type="spellStart"/>
      <w:r w:rsidRPr="001E58C7">
        <w:rPr>
          <w:sz w:val="28"/>
          <w:szCs w:val="28"/>
        </w:rPr>
        <w:t>эукариотической</w:t>
      </w:r>
      <w:proofErr w:type="spellEnd"/>
      <w:r w:rsidRPr="001E58C7">
        <w:rPr>
          <w:sz w:val="28"/>
          <w:szCs w:val="28"/>
        </w:rPr>
        <w:t xml:space="preserve"> клетки;</w:t>
      </w:r>
    </w:p>
    <w:p w:rsidR="001E58C7" w:rsidRPr="001E58C7" w:rsidRDefault="001E58C7" w:rsidP="001E58C7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особенности растительных и животных клеток;</w:t>
      </w:r>
    </w:p>
    <w:p w:rsidR="001E58C7" w:rsidRPr="001E58C7" w:rsidRDefault="001E58C7" w:rsidP="001E58C7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классификацию органоидов клетки;</w:t>
      </w:r>
    </w:p>
    <w:p w:rsidR="001E58C7" w:rsidRPr="001E58C7" w:rsidRDefault="001E58C7" w:rsidP="001E58C7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строение и функции ядра;</w:t>
      </w:r>
    </w:p>
    <w:p w:rsidR="001E58C7" w:rsidRPr="001E58C7" w:rsidRDefault="001E58C7" w:rsidP="001E58C7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значение постоянства числа и формы хромосом в клетке;</w:t>
      </w:r>
    </w:p>
    <w:p w:rsidR="001E58C7" w:rsidRPr="001E58C7" w:rsidRDefault="001E58C7" w:rsidP="001E58C7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строение </w:t>
      </w:r>
      <w:proofErr w:type="spellStart"/>
      <w:r w:rsidRPr="001E58C7">
        <w:rPr>
          <w:sz w:val="28"/>
          <w:szCs w:val="28"/>
        </w:rPr>
        <w:t>прокариотической</w:t>
      </w:r>
      <w:proofErr w:type="spellEnd"/>
      <w:r w:rsidRPr="001E58C7">
        <w:rPr>
          <w:sz w:val="28"/>
          <w:szCs w:val="28"/>
        </w:rPr>
        <w:t xml:space="preserve"> клетки;</w:t>
      </w:r>
    </w:p>
    <w:p w:rsidR="001E58C7" w:rsidRPr="001E58C7" w:rsidRDefault="001E58C7" w:rsidP="001E58C7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многообразие прокариот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характеризовать функции органоидов;</w:t>
      </w:r>
    </w:p>
    <w:p w:rsidR="001E58C7" w:rsidRPr="001E58C7" w:rsidRDefault="001E58C7" w:rsidP="001E58C7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определять значение включений;</w:t>
      </w:r>
    </w:p>
    <w:p w:rsidR="001E58C7" w:rsidRPr="001E58C7" w:rsidRDefault="001E58C7" w:rsidP="001E58C7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генетический аппарат клеток-эукариот;</w:t>
      </w:r>
    </w:p>
    <w:p w:rsidR="001E58C7" w:rsidRPr="001E58C7" w:rsidRDefault="001E58C7" w:rsidP="001E58C7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lastRenderedPageBreak/>
        <w:t>описывать строение и функции хромосом;</w:t>
      </w:r>
    </w:p>
    <w:p w:rsidR="001E58C7" w:rsidRPr="001E58C7" w:rsidRDefault="001E58C7" w:rsidP="001E58C7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давать определение кариотипа и характеризовать его;</w:t>
      </w:r>
    </w:p>
    <w:p w:rsidR="001E58C7" w:rsidRPr="001E58C7" w:rsidRDefault="001E58C7" w:rsidP="001E58C7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характеризовать организацию метаболизма у прокариот;</w:t>
      </w:r>
    </w:p>
    <w:p w:rsidR="001E58C7" w:rsidRPr="001E58C7" w:rsidRDefault="001E58C7" w:rsidP="001E58C7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генетический аппарат бактерий, их спорообразование и размножение.</w:t>
      </w:r>
    </w:p>
    <w:p w:rsidR="001E58C7" w:rsidRPr="001E58C7" w:rsidRDefault="001E58C7" w:rsidP="001E58C7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1E58C7">
        <w:rPr>
          <w:b/>
          <w:bCs/>
          <w:color w:val="auto"/>
          <w:sz w:val="28"/>
          <w:szCs w:val="28"/>
        </w:rPr>
        <w:t xml:space="preserve">Тема 3. Обеспечение клеток энергией </w:t>
      </w:r>
      <w:r w:rsidRPr="001E58C7">
        <w:rPr>
          <w:b/>
          <w:color w:val="auto"/>
          <w:sz w:val="28"/>
          <w:szCs w:val="28"/>
        </w:rPr>
        <w:t>(3 ч</w:t>
      </w:r>
      <w:r w:rsidR="001A3977">
        <w:rPr>
          <w:b/>
          <w:color w:val="auto"/>
          <w:sz w:val="28"/>
          <w:szCs w:val="28"/>
        </w:rPr>
        <w:t>аса</w:t>
      </w:r>
      <w:r w:rsidRPr="001E58C7">
        <w:rPr>
          <w:b/>
          <w:color w:val="auto"/>
          <w:sz w:val="28"/>
          <w:szCs w:val="28"/>
        </w:rPr>
        <w:t>)</w:t>
      </w:r>
    </w:p>
    <w:p w:rsidR="001E58C7" w:rsidRPr="001E58C7" w:rsidRDefault="001E58C7" w:rsidP="001E58C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58C7">
        <w:rPr>
          <w:color w:val="auto"/>
          <w:sz w:val="28"/>
          <w:szCs w:val="28"/>
        </w:rPr>
        <w:t>Обмен веществ и превращение энергии 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1E58C7" w:rsidRPr="001E58C7" w:rsidRDefault="001E58C7" w:rsidP="001E58C7">
      <w:pPr>
        <w:pStyle w:val="Default"/>
        <w:spacing w:before="120"/>
        <w:ind w:firstLine="567"/>
        <w:jc w:val="both"/>
        <w:rPr>
          <w:b/>
          <w:bCs/>
          <w:i/>
          <w:iCs/>
          <w:sz w:val="28"/>
          <w:szCs w:val="28"/>
        </w:rPr>
      </w:pPr>
      <w:r w:rsidRPr="001E58C7">
        <w:rPr>
          <w:b/>
          <w:bCs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58C7">
        <w:rPr>
          <w:sz w:val="28"/>
          <w:szCs w:val="28"/>
        </w:rPr>
        <w:t>Схемы, таблицы, транспаранты и пространственные модели, иллюстрирующие: биосинтез белков; обмен веществ и превращения энергии в клетке; фотосинтез.</w:t>
      </w:r>
    </w:p>
    <w:p w:rsidR="001E58C7" w:rsidRPr="001E58C7" w:rsidRDefault="001E58C7" w:rsidP="001E58C7">
      <w:pPr>
        <w:pStyle w:val="Default"/>
        <w:spacing w:before="120"/>
        <w:jc w:val="both"/>
        <w:rPr>
          <w:b/>
          <w:bCs/>
          <w:sz w:val="28"/>
          <w:szCs w:val="28"/>
        </w:rPr>
      </w:pPr>
      <w:r w:rsidRPr="001E58C7">
        <w:rPr>
          <w:b/>
          <w:bCs/>
          <w:sz w:val="28"/>
          <w:szCs w:val="28"/>
        </w:rPr>
        <w:t>Предметные результаты обучения: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знать:</w:t>
      </w:r>
    </w:p>
    <w:p w:rsidR="001E58C7" w:rsidRPr="001E58C7" w:rsidRDefault="001E58C7" w:rsidP="001E58C7">
      <w:pPr>
        <w:pStyle w:val="Default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этапы обмена веществ;</w:t>
      </w:r>
    </w:p>
    <w:p w:rsidR="001E58C7" w:rsidRPr="001E58C7" w:rsidRDefault="001E58C7" w:rsidP="001E58C7">
      <w:pPr>
        <w:pStyle w:val="Default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этапы энергетического обмена;</w:t>
      </w:r>
    </w:p>
    <w:p w:rsidR="001E58C7" w:rsidRPr="001E58C7" w:rsidRDefault="001E58C7" w:rsidP="001E58C7">
      <w:pPr>
        <w:pStyle w:val="Default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примеры пластического обмена;</w:t>
      </w:r>
    </w:p>
    <w:p w:rsidR="001E58C7" w:rsidRPr="001E58C7" w:rsidRDefault="001E58C7" w:rsidP="001E58C7">
      <w:pPr>
        <w:pStyle w:val="Default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этапы фотосинтеза и его роль в природе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обмен веществ и превращение энергии в клетке;</w:t>
      </w:r>
    </w:p>
    <w:p w:rsidR="001E58C7" w:rsidRPr="001E58C7" w:rsidRDefault="001E58C7" w:rsidP="001E58C7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8"/>
          <w:szCs w:val="28"/>
        </w:rPr>
      </w:pPr>
      <w:r w:rsidRPr="001E58C7">
        <w:rPr>
          <w:color w:val="auto"/>
          <w:sz w:val="28"/>
          <w:szCs w:val="28"/>
        </w:rPr>
        <w:t>приводить поэтапно процесс энергетического обмена;</w:t>
      </w:r>
    </w:p>
    <w:p w:rsidR="001E58C7" w:rsidRPr="001E58C7" w:rsidRDefault="001E58C7" w:rsidP="001E58C7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8"/>
          <w:szCs w:val="28"/>
        </w:rPr>
      </w:pPr>
      <w:r w:rsidRPr="001E58C7">
        <w:rPr>
          <w:color w:val="auto"/>
          <w:sz w:val="28"/>
          <w:szCs w:val="28"/>
        </w:rPr>
        <w:t>описывать обмен веществ и превращение энергии в клетке;</w:t>
      </w:r>
    </w:p>
    <w:p w:rsidR="001E58C7" w:rsidRPr="001E58C7" w:rsidRDefault="001E58C7" w:rsidP="001E58C7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8"/>
          <w:szCs w:val="28"/>
        </w:rPr>
      </w:pPr>
      <w:r w:rsidRPr="001E58C7">
        <w:rPr>
          <w:color w:val="auto"/>
          <w:sz w:val="28"/>
          <w:szCs w:val="28"/>
        </w:rPr>
        <w:t>приводить подробную схему процессов фотосинтеза и биосинтеза белка.</w:t>
      </w:r>
    </w:p>
    <w:p w:rsidR="001E58C7" w:rsidRPr="001E58C7" w:rsidRDefault="001E58C7" w:rsidP="001E58C7">
      <w:pPr>
        <w:pStyle w:val="Default"/>
        <w:spacing w:before="240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Тема 4.Наследственная информация и реализация ее в клетке </w:t>
      </w:r>
      <w:r w:rsidR="001A3977">
        <w:rPr>
          <w:b/>
          <w:sz w:val="28"/>
          <w:szCs w:val="28"/>
        </w:rPr>
        <w:t>(5</w:t>
      </w:r>
      <w:r w:rsidRPr="001E58C7">
        <w:rPr>
          <w:b/>
          <w:sz w:val="28"/>
          <w:szCs w:val="28"/>
        </w:rPr>
        <w:t xml:space="preserve"> ч)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СПИДа.</w:t>
      </w:r>
    </w:p>
    <w:p w:rsidR="001E58C7" w:rsidRPr="001E58C7" w:rsidRDefault="001E58C7" w:rsidP="001E58C7">
      <w:pPr>
        <w:pStyle w:val="Default"/>
        <w:spacing w:before="120"/>
        <w:ind w:firstLine="567"/>
        <w:jc w:val="both"/>
        <w:rPr>
          <w:b/>
          <w:bCs/>
          <w:i/>
          <w:iCs/>
          <w:sz w:val="28"/>
          <w:szCs w:val="28"/>
        </w:rPr>
      </w:pPr>
      <w:r w:rsidRPr="001E58C7">
        <w:rPr>
          <w:b/>
          <w:bCs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Схемы, таблицы, транспаранты и пространственные модели, иллюстрирующие: строение хромосом; удвоение молекул ДНК; транскрипцию; генетический код. Динамические пособия «Биосинтез белка».</w:t>
      </w:r>
    </w:p>
    <w:p w:rsidR="001E58C7" w:rsidRPr="001E58C7" w:rsidRDefault="001E58C7" w:rsidP="001E58C7">
      <w:pPr>
        <w:pStyle w:val="Default"/>
        <w:spacing w:before="120"/>
        <w:jc w:val="both"/>
        <w:rPr>
          <w:b/>
          <w:bCs/>
          <w:sz w:val="28"/>
          <w:szCs w:val="28"/>
        </w:rPr>
      </w:pPr>
      <w:r w:rsidRPr="001E58C7">
        <w:rPr>
          <w:b/>
          <w:bCs/>
          <w:sz w:val="28"/>
          <w:szCs w:val="28"/>
        </w:rPr>
        <w:t>Предметные результаты обучения: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знать:</w:t>
      </w:r>
    </w:p>
    <w:p w:rsidR="001E58C7" w:rsidRPr="001E58C7" w:rsidRDefault="001E58C7" w:rsidP="001E58C7">
      <w:pPr>
        <w:pStyle w:val="Default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определение гена;</w:t>
      </w:r>
    </w:p>
    <w:p w:rsidR="001E58C7" w:rsidRPr="001E58C7" w:rsidRDefault="001E58C7" w:rsidP="001E58C7">
      <w:pPr>
        <w:pStyle w:val="Default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свойства генетического кода;</w:t>
      </w:r>
    </w:p>
    <w:p w:rsidR="001E58C7" w:rsidRPr="001E58C7" w:rsidRDefault="001E58C7" w:rsidP="001E58C7">
      <w:pPr>
        <w:pStyle w:val="Default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этапы реализации наследственной информации;</w:t>
      </w:r>
    </w:p>
    <w:p w:rsidR="001E58C7" w:rsidRPr="001E58C7" w:rsidRDefault="001E58C7" w:rsidP="001E58C7">
      <w:pPr>
        <w:pStyle w:val="Default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особенности строения вирусов;</w:t>
      </w:r>
    </w:p>
    <w:p w:rsidR="001E58C7" w:rsidRPr="001E58C7" w:rsidRDefault="001E58C7" w:rsidP="001E58C7">
      <w:pPr>
        <w:pStyle w:val="Default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вирусные болезни человека;</w:t>
      </w:r>
    </w:p>
    <w:p w:rsidR="001E58C7" w:rsidRPr="001E58C7" w:rsidRDefault="001E58C7" w:rsidP="001E58C7">
      <w:pPr>
        <w:pStyle w:val="Default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меры профилактики вирусных заболеваний человека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2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lastRenderedPageBreak/>
        <w:t xml:space="preserve">использовать принцип </w:t>
      </w:r>
      <w:proofErr w:type="spellStart"/>
      <w:r w:rsidRPr="001E58C7">
        <w:rPr>
          <w:sz w:val="28"/>
          <w:szCs w:val="28"/>
        </w:rPr>
        <w:t>комплементарности</w:t>
      </w:r>
      <w:proofErr w:type="spellEnd"/>
      <w:r w:rsidRPr="001E58C7">
        <w:rPr>
          <w:sz w:val="28"/>
          <w:szCs w:val="28"/>
        </w:rPr>
        <w:t xml:space="preserve"> при </w:t>
      </w:r>
      <w:proofErr w:type="spellStart"/>
      <w:r w:rsidRPr="001E58C7">
        <w:rPr>
          <w:sz w:val="28"/>
          <w:szCs w:val="28"/>
        </w:rPr>
        <w:t>построениисхем</w:t>
      </w:r>
      <w:proofErr w:type="spellEnd"/>
      <w:r w:rsidRPr="001E58C7">
        <w:rPr>
          <w:sz w:val="28"/>
          <w:szCs w:val="28"/>
        </w:rPr>
        <w:t xml:space="preserve"> нуклеиновых кислот;</w:t>
      </w:r>
    </w:p>
    <w:p w:rsidR="001E58C7" w:rsidRPr="001E58C7" w:rsidRDefault="001E58C7" w:rsidP="001E58C7">
      <w:pPr>
        <w:pStyle w:val="Default"/>
        <w:numPr>
          <w:ilvl w:val="0"/>
          <w:numId w:val="2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процессы, происходящие при биосинтезе белка;</w:t>
      </w:r>
    </w:p>
    <w:p w:rsidR="001E58C7" w:rsidRPr="001E58C7" w:rsidRDefault="001E58C7" w:rsidP="001E58C7">
      <w:pPr>
        <w:pStyle w:val="Default"/>
        <w:numPr>
          <w:ilvl w:val="0"/>
          <w:numId w:val="2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жизненный цикл ВИЧ</w:t>
      </w:r>
    </w:p>
    <w:p w:rsidR="001E58C7" w:rsidRPr="001E58C7" w:rsidRDefault="001E58C7" w:rsidP="001E58C7">
      <w:pPr>
        <w:pStyle w:val="Default"/>
        <w:spacing w:before="100"/>
        <w:jc w:val="both"/>
        <w:rPr>
          <w:b/>
          <w:bCs/>
          <w:sz w:val="28"/>
          <w:szCs w:val="28"/>
        </w:rPr>
      </w:pPr>
      <w:proofErr w:type="spellStart"/>
      <w:r w:rsidRPr="001E58C7">
        <w:rPr>
          <w:b/>
          <w:bCs/>
          <w:sz w:val="28"/>
          <w:szCs w:val="28"/>
        </w:rPr>
        <w:t>Метапредметные</w:t>
      </w:r>
      <w:proofErr w:type="spellEnd"/>
      <w:r w:rsidRPr="001E58C7">
        <w:rPr>
          <w:b/>
          <w:bCs/>
          <w:sz w:val="28"/>
          <w:szCs w:val="28"/>
        </w:rPr>
        <w:t xml:space="preserve"> результаты обучения: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составлять схемы и таблицы для интеграции </w:t>
      </w:r>
      <w:proofErr w:type="spellStart"/>
      <w:r w:rsidRPr="001E58C7">
        <w:rPr>
          <w:sz w:val="28"/>
          <w:szCs w:val="28"/>
        </w:rPr>
        <w:t>полученныхзнаний</w:t>
      </w:r>
      <w:proofErr w:type="spellEnd"/>
      <w:r w:rsidRPr="001E58C7">
        <w:rPr>
          <w:sz w:val="28"/>
          <w:szCs w:val="28"/>
        </w:rPr>
        <w:t>;</w:t>
      </w:r>
    </w:p>
    <w:p w:rsidR="001E58C7" w:rsidRPr="001E58C7" w:rsidRDefault="001E58C7" w:rsidP="001E58C7">
      <w:pPr>
        <w:pStyle w:val="Default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обобщать информацию и делать выводы;</w:t>
      </w:r>
    </w:p>
    <w:p w:rsidR="001E58C7" w:rsidRPr="001E58C7" w:rsidRDefault="001E58C7" w:rsidP="001E58C7">
      <w:pPr>
        <w:pStyle w:val="Default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работать с дополнительными источниками информации;</w:t>
      </w:r>
    </w:p>
    <w:p w:rsidR="001E58C7" w:rsidRPr="001E58C7" w:rsidRDefault="001E58C7" w:rsidP="001E58C7">
      <w:pPr>
        <w:pStyle w:val="Default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самостоятельно составлять схемы процессов и </w:t>
      </w:r>
      <w:proofErr w:type="spellStart"/>
      <w:r w:rsidRPr="001E58C7">
        <w:rPr>
          <w:sz w:val="28"/>
          <w:szCs w:val="28"/>
        </w:rPr>
        <w:t>связныйрассказ</w:t>
      </w:r>
      <w:proofErr w:type="spellEnd"/>
      <w:r w:rsidRPr="001E58C7">
        <w:rPr>
          <w:sz w:val="28"/>
          <w:szCs w:val="28"/>
        </w:rPr>
        <w:t xml:space="preserve"> по ним;</w:t>
      </w:r>
    </w:p>
    <w:p w:rsidR="001E58C7" w:rsidRPr="001E58C7" w:rsidRDefault="001E58C7" w:rsidP="001E58C7">
      <w:pPr>
        <w:pStyle w:val="Default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работать с микроскопом и изготавливать простейшие </w:t>
      </w:r>
      <w:proofErr w:type="spellStart"/>
      <w:r w:rsidRPr="001E58C7">
        <w:rPr>
          <w:sz w:val="28"/>
          <w:szCs w:val="28"/>
        </w:rPr>
        <w:t>препаратыдля</w:t>
      </w:r>
      <w:proofErr w:type="spellEnd"/>
      <w:r w:rsidRPr="001E58C7">
        <w:rPr>
          <w:sz w:val="28"/>
          <w:szCs w:val="28"/>
        </w:rPr>
        <w:t xml:space="preserve"> микроскопического исследования.</w:t>
      </w:r>
    </w:p>
    <w:p w:rsidR="001E58C7" w:rsidRPr="001E58C7" w:rsidRDefault="001E58C7" w:rsidP="001E58C7">
      <w:pPr>
        <w:pStyle w:val="Default"/>
        <w:jc w:val="both"/>
        <w:rPr>
          <w:b/>
          <w:sz w:val="28"/>
          <w:szCs w:val="28"/>
        </w:rPr>
      </w:pPr>
      <w:proofErr w:type="spellStart"/>
      <w:r w:rsidRPr="001E58C7">
        <w:rPr>
          <w:b/>
          <w:sz w:val="28"/>
          <w:szCs w:val="28"/>
        </w:rPr>
        <w:t>Межпредметные</w:t>
      </w:r>
      <w:proofErr w:type="spellEnd"/>
      <w:r w:rsidRPr="001E58C7">
        <w:rPr>
          <w:b/>
          <w:sz w:val="28"/>
          <w:szCs w:val="28"/>
        </w:rPr>
        <w:t xml:space="preserve"> связи: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i/>
          <w:sz w:val="28"/>
          <w:szCs w:val="28"/>
        </w:rPr>
        <w:t>Неорганическая химия.</w:t>
      </w:r>
      <w:r w:rsidRPr="001E58C7">
        <w:rPr>
          <w:sz w:val="28"/>
          <w:szCs w:val="28"/>
        </w:rPr>
        <w:t xml:space="preserve"> Химические связи. Строение вещества.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i/>
          <w:sz w:val="28"/>
          <w:szCs w:val="28"/>
        </w:rPr>
        <w:t>Органическая химия.</w:t>
      </w:r>
      <w:r w:rsidRPr="001E58C7">
        <w:rPr>
          <w:sz w:val="28"/>
          <w:szCs w:val="28"/>
        </w:rPr>
        <w:t xml:space="preserve"> Принципы организации органических соединений. Углеводы, липиды, жиры, белки, нуклеиновые кислоты.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i/>
          <w:sz w:val="28"/>
          <w:szCs w:val="28"/>
        </w:rPr>
        <w:t>Физика.</w:t>
      </w:r>
      <w:r w:rsidRPr="001E58C7">
        <w:rPr>
          <w:sz w:val="28"/>
          <w:szCs w:val="28"/>
        </w:rPr>
        <w:t xml:space="preserve"> Свойства жидкостей, тепловые явления. Законы термодинамики и оптики.</w:t>
      </w:r>
    </w:p>
    <w:p w:rsidR="001E58C7" w:rsidRPr="001E58C7" w:rsidRDefault="001E58C7" w:rsidP="001E58C7">
      <w:pPr>
        <w:pStyle w:val="Default"/>
        <w:spacing w:before="120" w:after="120"/>
        <w:jc w:val="both"/>
        <w:rPr>
          <w:b/>
          <w:bCs/>
          <w:sz w:val="28"/>
          <w:szCs w:val="28"/>
        </w:rPr>
      </w:pPr>
      <w:r w:rsidRPr="001E58C7">
        <w:rPr>
          <w:b/>
          <w:bCs/>
          <w:sz w:val="28"/>
          <w:szCs w:val="28"/>
        </w:rPr>
        <w:t>Раздел II . Размножение и развитие орган</w:t>
      </w:r>
      <w:r w:rsidR="001A3977">
        <w:rPr>
          <w:b/>
          <w:bCs/>
          <w:sz w:val="28"/>
          <w:szCs w:val="28"/>
        </w:rPr>
        <w:t xml:space="preserve">измов </w:t>
      </w:r>
    </w:p>
    <w:p w:rsidR="001E58C7" w:rsidRPr="001E58C7" w:rsidRDefault="001E58C7" w:rsidP="001E58C7">
      <w:pPr>
        <w:pStyle w:val="Default"/>
        <w:spacing w:before="100" w:after="100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Тема 5. Размножение организмов </w:t>
      </w:r>
      <w:r w:rsidR="001A3977">
        <w:rPr>
          <w:b/>
          <w:sz w:val="28"/>
          <w:szCs w:val="28"/>
        </w:rPr>
        <w:t>(3</w:t>
      </w:r>
      <w:r w:rsidRPr="001E58C7">
        <w:rPr>
          <w:b/>
          <w:sz w:val="28"/>
          <w:szCs w:val="28"/>
        </w:rPr>
        <w:t xml:space="preserve"> ч)</w:t>
      </w:r>
    </w:p>
    <w:p w:rsidR="001E58C7" w:rsidRPr="001E58C7" w:rsidRDefault="001E58C7" w:rsidP="001E58C7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Деление клетки. Митоз. Бесполое и половое размножение. Мейоз. Образование половых клеток и оплодотворение.</w:t>
      </w:r>
    </w:p>
    <w:p w:rsidR="001E58C7" w:rsidRPr="001E58C7" w:rsidRDefault="001E58C7" w:rsidP="001E58C7">
      <w:pPr>
        <w:pStyle w:val="Default"/>
        <w:ind w:firstLine="567"/>
        <w:jc w:val="both"/>
        <w:rPr>
          <w:b/>
          <w:i/>
          <w:iCs/>
          <w:sz w:val="28"/>
          <w:szCs w:val="28"/>
        </w:rPr>
      </w:pPr>
      <w:r w:rsidRPr="001E58C7">
        <w:rPr>
          <w:b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1E58C7">
        <w:rPr>
          <w:sz w:val="28"/>
          <w:szCs w:val="28"/>
        </w:rPr>
        <w:t>нефролеписа</w:t>
      </w:r>
      <w:proofErr w:type="spellEnd"/>
      <w:r w:rsidRPr="001E58C7">
        <w:rPr>
          <w:sz w:val="28"/>
          <w:szCs w:val="28"/>
        </w:rPr>
        <w:t xml:space="preserve"> или адиантума).</w:t>
      </w:r>
    </w:p>
    <w:p w:rsidR="001E58C7" w:rsidRPr="001E58C7" w:rsidRDefault="001E58C7" w:rsidP="001E58C7">
      <w:pPr>
        <w:pStyle w:val="Default"/>
        <w:spacing w:before="120"/>
        <w:jc w:val="both"/>
        <w:rPr>
          <w:b/>
          <w:bCs/>
          <w:sz w:val="28"/>
          <w:szCs w:val="28"/>
        </w:rPr>
      </w:pPr>
      <w:r w:rsidRPr="001E58C7">
        <w:rPr>
          <w:b/>
          <w:bCs/>
          <w:sz w:val="28"/>
          <w:szCs w:val="28"/>
        </w:rPr>
        <w:t>Предметные результаты обучения: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знать:</w:t>
      </w:r>
    </w:p>
    <w:p w:rsidR="001E58C7" w:rsidRPr="001E58C7" w:rsidRDefault="001E58C7" w:rsidP="001E58C7">
      <w:pPr>
        <w:pStyle w:val="Default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митотический и жизненный циклы клетки;</w:t>
      </w:r>
    </w:p>
    <w:p w:rsidR="001E58C7" w:rsidRPr="001E58C7" w:rsidRDefault="001E58C7" w:rsidP="001E58C7">
      <w:pPr>
        <w:pStyle w:val="Default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биологическое значение митоза;</w:t>
      </w:r>
    </w:p>
    <w:p w:rsidR="001E58C7" w:rsidRPr="001E58C7" w:rsidRDefault="001E58C7" w:rsidP="001E58C7">
      <w:pPr>
        <w:pStyle w:val="Default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формы и распространенность бесполого размножения;</w:t>
      </w:r>
    </w:p>
    <w:p w:rsidR="001E58C7" w:rsidRPr="001E58C7" w:rsidRDefault="001E58C7" w:rsidP="001E58C7">
      <w:pPr>
        <w:pStyle w:val="Default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сущность полового размножения и его биологическое значение;</w:t>
      </w:r>
    </w:p>
    <w:p w:rsidR="001E58C7" w:rsidRPr="001E58C7" w:rsidRDefault="001E58C7" w:rsidP="001E58C7">
      <w:pPr>
        <w:pStyle w:val="Default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сущность мейоза и его биологическое значение;</w:t>
      </w:r>
    </w:p>
    <w:p w:rsidR="001E58C7" w:rsidRPr="001E58C7" w:rsidRDefault="001E58C7" w:rsidP="001E58C7">
      <w:pPr>
        <w:pStyle w:val="Default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процесс гаметогенеза и его этапы;</w:t>
      </w:r>
    </w:p>
    <w:p w:rsidR="001E58C7" w:rsidRPr="001E58C7" w:rsidRDefault="001E58C7" w:rsidP="001E58C7">
      <w:pPr>
        <w:pStyle w:val="Default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сущность оплодотворения и его разновидности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строение и функции хромосом;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давать определение кариотипа и характеризовать его;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митоз по фазам;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lastRenderedPageBreak/>
        <w:t>различать митотический и жизненный циклы клетки;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характеризовать биологическое значение бесполого размножения;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объяснять преимущество полового размножения;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характеризовать биологическое значение полового размножения;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объяснять процесс мейоза и характеризовать его этапы;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процесс гаметогенеза и выделять особенности сперматогенеза и овогенеза;</w:t>
      </w:r>
    </w:p>
    <w:p w:rsidR="001E58C7" w:rsidRPr="001E58C7" w:rsidRDefault="001E58C7" w:rsidP="001E58C7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объяснять процесс оплодотворения и образования зиготы</w:t>
      </w:r>
    </w:p>
    <w:p w:rsidR="001E58C7" w:rsidRPr="001E58C7" w:rsidRDefault="001E58C7" w:rsidP="001E58C7">
      <w:pPr>
        <w:pStyle w:val="Default"/>
        <w:spacing w:before="240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Тема 6. Индивидуальное развитие организмов </w:t>
      </w:r>
      <w:r w:rsidRPr="001E58C7">
        <w:rPr>
          <w:b/>
          <w:sz w:val="28"/>
          <w:szCs w:val="28"/>
        </w:rPr>
        <w:t>(3 ч)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:rsidR="001E58C7" w:rsidRPr="001E58C7" w:rsidRDefault="001E58C7" w:rsidP="001E58C7">
      <w:pPr>
        <w:pStyle w:val="Default"/>
        <w:ind w:firstLine="567"/>
        <w:jc w:val="both"/>
        <w:rPr>
          <w:b/>
          <w:i/>
          <w:iCs/>
          <w:sz w:val="28"/>
          <w:szCs w:val="28"/>
        </w:rPr>
      </w:pPr>
      <w:r w:rsidRPr="001E58C7">
        <w:rPr>
          <w:b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Схемы, таблицы, транспаранты и учебные фильмы, иллюстрирующие: индивидуальное развитие организма; взаимовлияние частей развивающегося зародыша.</w:t>
      </w:r>
    </w:p>
    <w:p w:rsidR="001E58C7" w:rsidRPr="001E58C7" w:rsidRDefault="001E58C7" w:rsidP="001E58C7">
      <w:pPr>
        <w:pStyle w:val="Default"/>
        <w:spacing w:before="100"/>
        <w:jc w:val="both"/>
        <w:rPr>
          <w:b/>
          <w:bCs/>
          <w:sz w:val="28"/>
          <w:szCs w:val="28"/>
        </w:rPr>
      </w:pPr>
      <w:r w:rsidRPr="001E58C7">
        <w:rPr>
          <w:b/>
          <w:bCs/>
          <w:sz w:val="28"/>
          <w:szCs w:val="28"/>
        </w:rPr>
        <w:t>Предметные результаты обучения: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  <w:u w:val="single"/>
        </w:rPr>
      </w:pPr>
      <w:r w:rsidRPr="001E58C7">
        <w:rPr>
          <w:i/>
          <w:sz w:val="28"/>
          <w:szCs w:val="28"/>
          <w:u w:val="single"/>
        </w:rPr>
        <w:t>Учащиеся должны знать: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определение понятия «онтогенез»;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периодизацию индивидуального развития;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этапы эмбрионального развития;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формы постэмбрионального развития;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особенности прямого развития;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особенности онтогенеза человека;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периодизацию индивидуального развития человека;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этапы эмбрионального развития человека;</w:t>
      </w:r>
    </w:p>
    <w:p w:rsidR="001E58C7" w:rsidRPr="001E58C7" w:rsidRDefault="001E58C7" w:rsidP="001E58C7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особенности и периодизацию постэмбрионального развития человека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  <w:u w:val="single"/>
        </w:rPr>
      </w:pPr>
      <w:r w:rsidRPr="001E58C7">
        <w:rPr>
          <w:i/>
          <w:sz w:val="28"/>
          <w:szCs w:val="28"/>
          <w:u w:val="single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описывать процессы, происходящие при дроблении, </w:t>
      </w:r>
      <w:proofErr w:type="spellStart"/>
      <w:r w:rsidRPr="001E58C7">
        <w:rPr>
          <w:sz w:val="28"/>
          <w:szCs w:val="28"/>
        </w:rPr>
        <w:t>гаструляциии</w:t>
      </w:r>
      <w:proofErr w:type="spellEnd"/>
      <w:r w:rsidRPr="001E58C7">
        <w:rPr>
          <w:sz w:val="28"/>
          <w:szCs w:val="28"/>
        </w:rPr>
        <w:t xml:space="preserve"> органогенезе;</w:t>
      </w:r>
    </w:p>
    <w:p w:rsidR="001E58C7" w:rsidRPr="001E58C7" w:rsidRDefault="001E58C7" w:rsidP="001E58C7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характеризовать формы постэмбрионального развития;</w:t>
      </w:r>
    </w:p>
    <w:p w:rsidR="001E58C7" w:rsidRPr="001E58C7" w:rsidRDefault="001E58C7" w:rsidP="001E58C7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различать полный и неполный метаморфоз;</w:t>
      </w:r>
    </w:p>
    <w:p w:rsidR="001E58C7" w:rsidRPr="001E58C7" w:rsidRDefault="001E58C7" w:rsidP="001E58C7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раскрывать биологический смысл развития с метаморфозом;</w:t>
      </w:r>
    </w:p>
    <w:p w:rsidR="001E58C7" w:rsidRPr="001E58C7" w:rsidRDefault="001E58C7" w:rsidP="001E58C7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характеризовать этапы онтогенеза;</w:t>
      </w:r>
    </w:p>
    <w:p w:rsidR="001E58C7" w:rsidRPr="001E58C7" w:rsidRDefault="001E58C7" w:rsidP="001E58C7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описывать процессы, происходящие при дроблении, гаструляции и органогенезе человека;</w:t>
      </w:r>
    </w:p>
    <w:p w:rsidR="001E58C7" w:rsidRPr="001E58C7" w:rsidRDefault="001E58C7" w:rsidP="001E58C7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характеризовать постэмбриональное развитие человека по этапам и критические периоды онтогенеза</w:t>
      </w:r>
    </w:p>
    <w:p w:rsidR="001E58C7" w:rsidRPr="001E58C7" w:rsidRDefault="001E58C7" w:rsidP="001E58C7">
      <w:pPr>
        <w:pStyle w:val="Default"/>
        <w:spacing w:before="120" w:after="120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>Раздел III. Основы генетики и селекции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 xml:space="preserve">Тема 7. Основные закономерности явлений наследственности </w:t>
      </w:r>
      <w:r w:rsidR="001A3977">
        <w:rPr>
          <w:b/>
          <w:sz w:val="28"/>
          <w:szCs w:val="28"/>
        </w:rPr>
        <w:t>(6</w:t>
      </w:r>
      <w:r w:rsidRPr="001E58C7">
        <w:rPr>
          <w:b/>
          <w:sz w:val="28"/>
          <w:szCs w:val="28"/>
        </w:rPr>
        <w:t xml:space="preserve"> ч</w:t>
      </w:r>
      <w:r w:rsidR="001A3977">
        <w:rPr>
          <w:b/>
          <w:sz w:val="28"/>
          <w:szCs w:val="28"/>
        </w:rPr>
        <w:t>асов</w:t>
      </w:r>
      <w:r w:rsidRPr="001E58C7">
        <w:rPr>
          <w:b/>
          <w:sz w:val="28"/>
          <w:szCs w:val="28"/>
        </w:rPr>
        <w:t>)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Генетика—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1E58C7">
        <w:rPr>
          <w:sz w:val="28"/>
          <w:szCs w:val="28"/>
        </w:rPr>
        <w:t>Дигибридное</w:t>
      </w:r>
      <w:proofErr w:type="spellEnd"/>
      <w:r w:rsidRPr="001E58C7">
        <w:rPr>
          <w:sz w:val="28"/>
          <w:szCs w:val="28"/>
        </w:rPr>
        <w:t xml:space="preserve"> скрещивание. </w:t>
      </w:r>
      <w:r w:rsidRPr="001E58C7">
        <w:rPr>
          <w:sz w:val="28"/>
          <w:szCs w:val="28"/>
        </w:rPr>
        <w:lastRenderedPageBreak/>
        <w:t>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1E58C7" w:rsidRPr="001E58C7" w:rsidRDefault="001E58C7" w:rsidP="001E58C7">
      <w:pPr>
        <w:pStyle w:val="Default"/>
        <w:spacing w:after="120"/>
        <w:jc w:val="both"/>
        <w:rPr>
          <w:sz w:val="28"/>
          <w:szCs w:val="28"/>
        </w:rPr>
      </w:pPr>
      <w:r w:rsidRPr="001E58C7">
        <w:rPr>
          <w:i/>
          <w:iCs/>
          <w:sz w:val="28"/>
          <w:szCs w:val="28"/>
        </w:rPr>
        <w:t>Лабораторная работа № 3 «</w:t>
      </w:r>
      <w:r w:rsidRPr="001E58C7">
        <w:rPr>
          <w:sz w:val="28"/>
          <w:szCs w:val="28"/>
        </w:rPr>
        <w:t>Решение генетических задач»</w:t>
      </w:r>
    </w:p>
    <w:p w:rsidR="001E58C7" w:rsidRPr="001E58C7" w:rsidRDefault="001E58C7" w:rsidP="001E58C7">
      <w:pPr>
        <w:pStyle w:val="Default"/>
        <w:ind w:firstLine="567"/>
        <w:jc w:val="both"/>
        <w:rPr>
          <w:b/>
          <w:i/>
          <w:iCs/>
          <w:sz w:val="28"/>
          <w:szCs w:val="28"/>
        </w:rPr>
      </w:pPr>
      <w:r w:rsidRPr="001E58C7">
        <w:rPr>
          <w:b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Схемы, таблицы, фотографии и гербарные материалы, иллюстрирующие: моногибридное скрещивание; </w:t>
      </w:r>
      <w:proofErr w:type="spellStart"/>
      <w:r w:rsidRPr="001E58C7">
        <w:rPr>
          <w:sz w:val="28"/>
          <w:szCs w:val="28"/>
        </w:rPr>
        <w:t>дигибридное</w:t>
      </w:r>
      <w:proofErr w:type="spellEnd"/>
      <w:r w:rsidRPr="001E58C7">
        <w:rPr>
          <w:sz w:val="28"/>
          <w:szCs w:val="28"/>
        </w:rPr>
        <w:t xml:space="preserve"> скрещивание; перекрест хромосом; неполное доминирование; наследование, сцепленное с полом.</w:t>
      </w:r>
      <w:r w:rsidR="002B3EAE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Динамическое пособие «Перекрест хромосом». Семена гороха с разным фенотипом (гладкие, морщинистые, желтые, зеленые).</w:t>
      </w:r>
    </w:p>
    <w:p w:rsidR="001E58C7" w:rsidRPr="001E58C7" w:rsidRDefault="001E58C7" w:rsidP="001E58C7">
      <w:pPr>
        <w:pStyle w:val="Default"/>
        <w:jc w:val="both"/>
        <w:rPr>
          <w:b/>
          <w:bCs/>
          <w:sz w:val="28"/>
          <w:szCs w:val="28"/>
        </w:rPr>
      </w:pPr>
      <w:r w:rsidRPr="001E58C7">
        <w:rPr>
          <w:b/>
          <w:bCs/>
          <w:sz w:val="28"/>
          <w:szCs w:val="28"/>
        </w:rPr>
        <w:t>Предметные результаты обучения: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знать: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основные генетические понятия: ген, доминантный признак,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рецессивный признак, фенотип, генотип;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сущность гибридологического метода изучения наследственности;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первый и второй законы Менделя;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закон чистоты гамет;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цитологические основы моногибридного скрещивания;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третий закон Менделя;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основные положения хромосомной теории наследственности;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закон Моргана;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причины нарушения сцепления;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определения понятий «геном» и «генотип»;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виды взаимодействия генов;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хромосомное определение пола;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признаки, сцепленные с полом;</w:t>
      </w:r>
    </w:p>
    <w:p w:rsidR="001E58C7" w:rsidRPr="001E58C7" w:rsidRDefault="001E58C7" w:rsidP="001E58C7">
      <w:pPr>
        <w:pStyle w:val="Default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proofErr w:type="spellStart"/>
      <w:r w:rsidRPr="001E58C7">
        <w:rPr>
          <w:sz w:val="28"/>
          <w:szCs w:val="28"/>
        </w:rPr>
        <w:t>гомогаметный</w:t>
      </w:r>
      <w:proofErr w:type="spellEnd"/>
      <w:r w:rsidRPr="001E58C7">
        <w:rPr>
          <w:sz w:val="28"/>
          <w:szCs w:val="28"/>
        </w:rPr>
        <w:t xml:space="preserve"> и </w:t>
      </w:r>
      <w:proofErr w:type="spellStart"/>
      <w:r w:rsidRPr="001E58C7">
        <w:rPr>
          <w:sz w:val="28"/>
          <w:szCs w:val="28"/>
        </w:rPr>
        <w:t>гетерогаметный</w:t>
      </w:r>
      <w:proofErr w:type="spellEnd"/>
      <w:r w:rsidRPr="001E58C7">
        <w:rPr>
          <w:sz w:val="28"/>
          <w:szCs w:val="28"/>
        </w:rPr>
        <w:t xml:space="preserve"> пол у различных организмов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использовать генетическую символику при </w:t>
      </w:r>
      <w:proofErr w:type="spellStart"/>
      <w:r w:rsidRPr="001E58C7">
        <w:rPr>
          <w:sz w:val="28"/>
          <w:szCs w:val="28"/>
        </w:rPr>
        <w:t>составлениисхем</w:t>
      </w:r>
      <w:proofErr w:type="spellEnd"/>
      <w:r w:rsidRPr="001E58C7">
        <w:rPr>
          <w:sz w:val="28"/>
          <w:szCs w:val="28"/>
        </w:rPr>
        <w:t xml:space="preserve"> скрещивания;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записывать генотипы организмов и выписывать их гаметы;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составлять схемы моногибридного скрещивания;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решать генетические задачи на моногибридное скрещивание;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составлять схемы </w:t>
      </w:r>
      <w:proofErr w:type="spellStart"/>
      <w:r w:rsidRPr="001E58C7">
        <w:rPr>
          <w:sz w:val="28"/>
          <w:szCs w:val="28"/>
        </w:rPr>
        <w:t>дигибридного</w:t>
      </w:r>
      <w:proofErr w:type="spellEnd"/>
      <w:r w:rsidRPr="001E58C7">
        <w:rPr>
          <w:sz w:val="28"/>
          <w:szCs w:val="28"/>
        </w:rPr>
        <w:t xml:space="preserve"> скрещивания;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составлять решетку </w:t>
      </w:r>
      <w:proofErr w:type="spellStart"/>
      <w:r w:rsidRPr="001E58C7">
        <w:rPr>
          <w:sz w:val="28"/>
          <w:szCs w:val="28"/>
        </w:rPr>
        <w:t>Пеннета</w:t>
      </w:r>
      <w:proofErr w:type="spellEnd"/>
      <w:r w:rsidRPr="001E58C7">
        <w:rPr>
          <w:sz w:val="28"/>
          <w:szCs w:val="28"/>
        </w:rPr>
        <w:t>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решать генетические задачи на </w:t>
      </w:r>
      <w:proofErr w:type="spellStart"/>
      <w:r w:rsidRPr="001E58C7">
        <w:rPr>
          <w:sz w:val="28"/>
          <w:szCs w:val="28"/>
        </w:rPr>
        <w:t>дигибридное</w:t>
      </w:r>
      <w:proofErr w:type="spellEnd"/>
      <w:r w:rsidRPr="001E58C7">
        <w:rPr>
          <w:sz w:val="28"/>
          <w:szCs w:val="28"/>
        </w:rPr>
        <w:t xml:space="preserve"> скрещивание;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составлять схемы скрещивания при сцепленном наследовании признаков;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различать понятия «геном», «генотип», «генофонд»;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определять виды взаимодействия аллельных и неаллельных генов;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составлять схемы скрещивания при наследовании признаков, сцепленных с полом;</w:t>
      </w:r>
    </w:p>
    <w:p w:rsidR="001E58C7" w:rsidRPr="001E58C7" w:rsidRDefault="001E58C7" w:rsidP="001E58C7">
      <w:pPr>
        <w:pStyle w:val="Default"/>
        <w:numPr>
          <w:ilvl w:val="0"/>
          <w:numId w:val="34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определять </w:t>
      </w:r>
      <w:proofErr w:type="spellStart"/>
      <w:r w:rsidRPr="001E58C7">
        <w:rPr>
          <w:sz w:val="28"/>
          <w:szCs w:val="28"/>
        </w:rPr>
        <w:t>гомогаметный</w:t>
      </w:r>
      <w:proofErr w:type="spellEnd"/>
      <w:r w:rsidRPr="001E58C7">
        <w:rPr>
          <w:sz w:val="28"/>
          <w:szCs w:val="28"/>
        </w:rPr>
        <w:t xml:space="preserve"> и </w:t>
      </w:r>
      <w:proofErr w:type="spellStart"/>
      <w:r w:rsidRPr="001E58C7">
        <w:rPr>
          <w:sz w:val="28"/>
          <w:szCs w:val="28"/>
        </w:rPr>
        <w:t>гетерогаметный</w:t>
      </w:r>
      <w:proofErr w:type="spellEnd"/>
      <w:r w:rsidRPr="001E58C7">
        <w:rPr>
          <w:sz w:val="28"/>
          <w:szCs w:val="28"/>
        </w:rPr>
        <w:t xml:space="preserve"> пол по схемам скрещивания</w:t>
      </w:r>
    </w:p>
    <w:p w:rsidR="001E58C7" w:rsidRPr="001E58C7" w:rsidRDefault="001E58C7" w:rsidP="001E58C7">
      <w:pPr>
        <w:pStyle w:val="Default"/>
        <w:spacing w:before="120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>Тема 8</w:t>
      </w:r>
      <w:r w:rsidRPr="001E58C7">
        <w:rPr>
          <w:sz w:val="28"/>
          <w:szCs w:val="28"/>
        </w:rPr>
        <w:t xml:space="preserve">. </w:t>
      </w:r>
      <w:r w:rsidRPr="001E58C7">
        <w:rPr>
          <w:b/>
          <w:bCs/>
          <w:sz w:val="28"/>
          <w:szCs w:val="28"/>
        </w:rPr>
        <w:t xml:space="preserve">Закономерности изменчивости </w:t>
      </w:r>
      <w:r w:rsidR="001A3977">
        <w:rPr>
          <w:b/>
          <w:sz w:val="28"/>
          <w:szCs w:val="28"/>
        </w:rPr>
        <w:t>(3</w:t>
      </w:r>
      <w:r w:rsidRPr="001E58C7">
        <w:rPr>
          <w:b/>
          <w:sz w:val="28"/>
          <w:szCs w:val="28"/>
        </w:rPr>
        <w:t xml:space="preserve"> ч</w:t>
      </w:r>
      <w:r w:rsidR="001A3977">
        <w:rPr>
          <w:b/>
          <w:sz w:val="28"/>
          <w:szCs w:val="28"/>
        </w:rPr>
        <w:t>аса</w:t>
      </w:r>
      <w:r w:rsidRPr="001E58C7">
        <w:rPr>
          <w:b/>
          <w:sz w:val="28"/>
          <w:szCs w:val="28"/>
        </w:rPr>
        <w:t>)</w:t>
      </w:r>
    </w:p>
    <w:p w:rsidR="001E58C7" w:rsidRPr="001E58C7" w:rsidRDefault="001E58C7" w:rsidP="001E58C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8C7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1E58C7">
        <w:rPr>
          <w:rFonts w:ascii="Times New Roman" w:hAnsi="Times New Roman" w:cs="Times New Roman"/>
          <w:sz w:val="28"/>
          <w:szCs w:val="28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 И. Вавилова. Наследственная изменчивость </w:t>
      </w:r>
      <w:r w:rsidRPr="001E58C7">
        <w:rPr>
          <w:rFonts w:ascii="Times New Roman" w:hAnsi="Times New Roman" w:cs="Times New Roman"/>
          <w:sz w:val="28"/>
          <w:szCs w:val="28"/>
        </w:rPr>
        <w:lastRenderedPageBreak/>
        <w:t>человека. Лечение и предупреждение некоторых наследственных болезней человека.</w:t>
      </w:r>
    </w:p>
    <w:p w:rsidR="001E58C7" w:rsidRPr="001E58C7" w:rsidRDefault="001E58C7" w:rsidP="001E58C7">
      <w:pPr>
        <w:pStyle w:val="Default"/>
        <w:ind w:firstLine="567"/>
        <w:jc w:val="both"/>
        <w:rPr>
          <w:b/>
          <w:i/>
          <w:iCs/>
          <w:sz w:val="28"/>
          <w:szCs w:val="28"/>
        </w:rPr>
      </w:pPr>
      <w:r w:rsidRPr="001E58C7">
        <w:rPr>
          <w:b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Схемы, таблицы, фотографии и гербарные материалы, иллюстрирующие: мутации (различные породы собак, частичный альбинизм и необычная форма листьев у комнатных растений); </w:t>
      </w:r>
      <w:proofErr w:type="spellStart"/>
      <w:r w:rsidRPr="001E58C7">
        <w:rPr>
          <w:sz w:val="28"/>
          <w:szCs w:val="28"/>
        </w:rPr>
        <w:t>модификационную</w:t>
      </w:r>
      <w:proofErr w:type="spellEnd"/>
      <w:r w:rsidRPr="001E58C7">
        <w:rPr>
          <w:sz w:val="28"/>
          <w:szCs w:val="28"/>
        </w:rPr>
        <w:t xml:space="preserve"> изменчивость.</w:t>
      </w:r>
    </w:p>
    <w:p w:rsidR="001E58C7" w:rsidRPr="001E58C7" w:rsidRDefault="001E58C7" w:rsidP="001E58C7">
      <w:pPr>
        <w:pStyle w:val="aa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8C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1E58C7" w:rsidRPr="001E58C7" w:rsidRDefault="001E58C7" w:rsidP="001E58C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C7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1E58C7" w:rsidRPr="001E58C7" w:rsidRDefault="001E58C7" w:rsidP="001E58C7">
      <w:pPr>
        <w:pStyle w:val="aa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определение и классификацию изменчивости;</w:t>
      </w:r>
    </w:p>
    <w:p w:rsidR="001E58C7" w:rsidRPr="001E58C7" w:rsidRDefault="001E58C7" w:rsidP="001E58C7">
      <w:pPr>
        <w:pStyle w:val="aa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классификацию наследственной изменчивости;</w:t>
      </w:r>
    </w:p>
    <w:p w:rsidR="001E58C7" w:rsidRPr="001E58C7" w:rsidRDefault="001E58C7" w:rsidP="001E58C7">
      <w:pPr>
        <w:pStyle w:val="aa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примеры модификаций.</w:t>
      </w:r>
    </w:p>
    <w:p w:rsidR="001E58C7" w:rsidRPr="001E58C7" w:rsidRDefault="001E58C7" w:rsidP="001E58C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C7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aa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>различать виды изменчивости;</w:t>
      </w:r>
    </w:p>
    <w:p w:rsidR="001E58C7" w:rsidRPr="001E58C7" w:rsidRDefault="001E58C7" w:rsidP="001E58C7">
      <w:pPr>
        <w:pStyle w:val="aa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8C7">
        <w:rPr>
          <w:rFonts w:ascii="Times New Roman" w:hAnsi="Times New Roman" w:cs="Times New Roman"/>
          <w:sz w:val="28"/>
          <w:szCs w:val="28"/>
        </w:rPr>
        <w:t xml:space="preserve">оценивать возможные последствия влияния мутагенов </w:t>
      </w:r>
      <w:proofErr w:type="spellStart"/>
      <w:r w:rsidRPr="001E58C7">
        <w:rPr>
          <w:rFonts w:ascii="Times New Roman" w:hAnsi="Times New Roman" w:cs="Times New Roman"/>
          <w:sz w:val="28"/>
          <w:szCs w:val="28"/>
        </w:rPr>
        <w:t>наорганизм</w:t>
      </w:r>
      <w:proofErr w:type="spellEnd"/>
      <w:r w:rsidRPr="001E58C7">
        <w:rPr>
          <w:rFonts w:ascii="Times New Roman" w:hAnsi="Times New Roman" w:cs="Times New Roman"/>
          <w:sz w:val="28"/>
          <w:szCs w:val="28"/>
        </w:rPr>
        <w:t>.</w:t>
      </w:r>
    </w:p>
    <w:p w:rsidR="001E58C7" w:rsidRPr="001E58C7" w:rsidRDefault="001E58C7" w:rsidP="001E58C7">
      <w:pPr>
        <w:pStyle w:val="Default"/>
        <w:spacing w:before="240"/>
        <w:jc w:val="both"/>
        <w:rPr>
          <w:sz w:val="28"/>
          <w:szCs w:val="28"/>
        </w:rPr>
      </w:pPr>
      <w:r w:rsidRPr="001E58C7">
        <w:rPr>
          <w:b/>
          <w:bCs/>
          <w:sz w:val="28"/>
          <w:szCs w:val="28"/>
        </w:rPr>
        <w:t>Тема 9</w:t>
      </w:r>
      <w:r w:rsidRPr="001E58C7">
        <w:rPr>
          <w:sz w:val="28"/>
          <w:szCs w:val="28"/>
        </w:rPr>
        <w:t xml:space="preserve">. </w:t>
      </w:r>
      <w:r w:rsidRPr="001E58C7">
        <w:rPr>
          <w:b/>
          <w:bCs/>
          <w:sz w:val="28"/>
          <w:szCs w:val="28"/>
        </w:rPr>
        <w:t>Генетика и селекция</w:t>
      </w:r>
      <w:r w:rsidR="001325CB">
        <w:rPr>
          <w:b/>
          <w:sz w:val="28"/>
          <w:szCs w:val="28"/>
        </w:rPr>
        <w:t>(2</w:t>
      </w:r>
      <w:r w:rsidRPr="001E58C7">
        <w:rPr>
          <w:b/>
          <w:sz w:val="28"/>
          <w:szCs w:val="28"/>
        </w:rPr>
        <w:t>ч</w:t>
      </w:r>
      <w:r w:rsidR="001A3977">
        <w:rPr>
          <w:b/>
          <w:sz w:val="28"/>
          <w:szCs w:val="28"/>
        </w:rPr>
        <w:t>аса</w:t>
      </w:r>
      <w:r w:rsidRPr="001E58C7">
        <w:rPr>
          <w:b/>
          <w:sz w:val="28"/>
          <w:szCs w:val="28"/>
        </w:rPr>
        <w:t>)</w:t>
      </w:r>
    </w:p>
    <w:p w:rsidR="001E58C7" w:rsidRPr="001E58C7" w:rsidRDefault="001E58C7" w:rsidP="001E58C7">
      <w:pPr>
        <w:pStyle w:val="Default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Одомашнивание как начальный этап селекции. Учение Н. И. 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1E58C7" w:rsidRPr="001E58C7" w:rsidRDefault="001E58C7" w:rsidP="001E58C7">
      <w:pPr>
        <w:pStyle w:val="Default"/>
        <w:ind w:firstLine="567"/>
        <w:jc w:val="both"/>
        <w:rPr>
          <w:b/>
          <w:i/>
          <w:iCs/>
          <w:sz w:val="28"/>
          <w:szCs w:val="28"/>
        </w:rPr>
      </w:pPr>
      <w:r w:rsidRPr="001E58C7">
        <w:rPr>
          <w:b/>
          <w:i/>
          <w:iCs/>
          <w:sz w:val="28"/>
          <w:szCs w:val="28"/>
        </w:rPr>
        <w:t>Демонстрации:</w:t>
      </w:r>
    </w:p>
    <w:p w:rsidR="001E58C7" w:rsidRPr="001E58C7" w:rsidRDefault="001E58C7" w:rsidP="001E58C7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Схемы, таблицы, фотографии и гербарные материалы, иллюстрирующие: центры многообразия и происхождения культурных растений; искусственный отбор; гибридизацию; исследования в области биотехнологии.</w:t>
      </w:r>
    </w:p>
    <w:p w:rsidR="001E58C7" w:rsidRPr="001E58C7" w:rsidRDefault="001E58C7" w:rsidP="001E58C7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E58C7">
        <w:rPr>
          <w:b/>
          <w:bCs/>
          <w:i/>
          <w:iCs/>
          <w:sz w:val="28"/>
          <w:szCs w:val="28"/>
        </w:rPr>
        <w:t>Лабораторные работы: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1. Составление простейших схем скрещивания.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2. Решение генетических задач.</w:t>
      </w:r>
    </w:p>
    <w:p w:rsidR="001E58C7" w:rsidRPr="001E58C7" w:rsidRDefault="001E58C7" w:rsidP="001E58C7">
      <w:pPr>
        <w:pStyle w:val="Default"/>
        <w:jc w:val="both"/>
        <w:rPr>
          <w:sz w:val="28"/>
          <w:szCs w:val="28"/>
        </w:rPr>
      </w:pPr>
      <w:r w:rsidRPr="001E58C7">
        <w:rPr>
          <w:sz w:val="28"/>
          <w:szCs w:val="28"/>
        </w:rPr>
        <w:t xml:space="preserve">3. </w:t>
      </w:r>
      <w:proofErr w:type="spellStart"/>
      <w:r w:rsidRPr="001E58C7">
        <w:rPr>
          <w:sz w:val="28"/>
          <w:szCs w:val="28"/>
        </w:rPr>
        <w:t>Модификационная</w:t>
      </w:r>
      <w:proofErr w:type="spellEnd"/>
      <w:r w:rsidRPr="001E58C7">
        <w:rPr>
          <w:sz w:val="28"/>
          <w:szCs w:val="28"/>
        </w:rPr>
        <w:t xml:space="preserve"> изменчивость (изучение фенотипов местных сортов растений на гербарных образцах).</w:t>
      </w:r>
    </w:p>
    <w:p w:rsidR="001E58C7" w:rsidRPr="001E58C7" w:rsidRDefault="001E58C7" w:rsidP="001E58C7">
      <w:pPr>
        <w:pStyle w:val="Default"/>
        <w:jc w:val="both"/>
        <w:rPr>
          <w:b/>
          <w:bCs/>
          <w:sz w:val="28"/>
          <w:szCs w:val="28"/>
        </w:rPr>
      </w:pPr>
      <w:r w:rsidRPr="001E58C7">
        <w:rPr>
          <w:b/>
          <w:bCs/>
          <w:sz w:val="28"/>
          <w:szCs w:val="28"/>
        </w:rPr>
        <w:t>Предметные результаты обучения;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знать: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классификацию мутаций и наследственных болезней человека;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принципы здорового образа жизни;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методы диагностики, профилактики и лечения наследственных</w:t>
      </w:r>
      <w:r w:rsidR="002B3EAE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болезней;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определение селекции как науки и ее теоретические основы (генетика);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методы селекции;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центры происхождения культурных растений;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определение и задачи биотехнологии;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методы биотехнологии;</w:t>
      </w:r>
    </w:p>
    <w:p w:rsidR="001E58C7" w:rsidRPr="001E58C7" w:rsidRDefault="001E58C7" w:rsidP="001E58C7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этические аспекты биотехнологических разработок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различать наследственные болезни человека;</w:t>
      </w:r>
    </w:p>
    <w:p w:rsidR="001E58C7" w:rsidRPr="001E58C7" w:rsidRDefault="001E58C7" w:rsidP="001E58C7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lastRenderedPageBreak/>
        <w:t>оценивать факторы риска возникновения наследственных</w:t>
      </w:r>
      <w:r w:rsidR="002B3EAE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болезней человека;</w:t>
      </w:r>
    </w:p>
    <w:p w:rsidR="001E58C7" w:rsidRPr="001E58C7" w:rsidRDefault="001E58C7" w:rsidP="001E58C7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отличать друг от друга методы селекции;</w:t>
      </w:r>
    </w:p>
    <w:p w:rsidR="001E58C7" w:rsidRPr="001E58C7" w:rsidRDefault="001E58C7" w:rsidP="001E58C7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различать понятия «порода», «сорт», «штамм»;</w:t>
      </w:r>
    </w:p>
    <w:p w:rsidR="001E58C7" w:rsidRPr="001E58C7" w:rsidRDefault="001E58C7" w:rsidP="001E58C7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оценивать этические аспекты некоторых биотехнологических разработок;</w:t>
      </w:r>
    </w:p>
    <w:p w:rsidR="001E58C7" w:rsidRPr="001E58C7" w:rsidRDefault="001E58C7" w:rsidP="001E58C7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понимать необходимость биотехнологических исследований для повышения эффективности сельскохозяйственного производства и снижения себестоимости продукции</w:t>
      </w:r>
    </w:p>
    <w:p w:rsidR="001E58C7" w:rsidRPr="001E58C7" w:rsidRDefault="001E58C7" w:rsidP="001E58C7">
      <w:pPr>
        <w:pStyle w:val="Default"/>
        <w:jc w:val="both"/>
        <w:rPr>
          <w:b/>
          <w:sz w:val="28"/>
          <w:szCs w:val="28"/>
        </w:rPr>
      </w:pPr>
      <w:proofErr w:type="spellStart"/>
      <w:r w:rsidRPr="001E58C7">
        <w:rPr>
          <w:b/>
          <w:sz w:val="28"/>
          <w:szCs w:val="28"/>
        </w:rPr>
        <w:t>Метапредметные</w:t>
      </w:r>
      <w:proofErr w:type="spellEnd"/>
      <w:r w:rsidRPr="001E58C7">
        <w:rPr>
          <w:b/>
          <w:sz w:val="28"/>
          <w:szCs w:val="28"/>
        </w:rPr>
        <w:t xml:space="preserve"> результаты обучения:</w:t>
      </w:r>
    </w:p>
    <w:p w:rsidR="001E58C7" w:rsidRPr="001E58C7" w:rsidRDefault="001E58C7" w:rsidP="001E58C7">
      <w:pPr>
        <w:pStyle w:val="Default"/>
        <w:jc w:val="both"/>
        <w:rPr>
          <w:i/>
          <w:sz w:val="28"/>
          <w:szCs w:val="28"/>
        </w:rPr>
      </w:pPr>
      <w:r w:rsidRPr="001E58C7">
        <w:rPr>
          <w:i/>
          <w:sz w:val="28"/>
          <w:szCs w:val="28"/>
        </w:rPr>
        <w:t>Учащиеся должны уметь:</w:t>
      </w:r>
    </w:p>
    <w:p w:rsidR="001E58C7" w:rsidRPr="001E58C7" w:rsidRDefault="001E58C7" w:rsidP="001E58C7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работать с учебником, составлять конспект параграфа, схемы и таблицы;</w:t>
      </w:r>
    </w:p>
    <w:p w:rsidR="001E58C7" w:rsidRPr="001E58C7" w:rsidRDefault="001E58C7" w:rsidP="001E58C7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разрабатывать план-конспект темы, используя разные источники информации;</w:t>
      </w:r>
    </w:p>
    <w:p w:rsidR="001E58C7" w:rsidRPr="001E58C7" w:rsidRDefault="001E58C7" w:rsidP="001E58C7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готовить устные сообщения, рефераты и презентации на заданную тему;</w:t>
      </w:r>
    </w:p>
    <w:p w:rsidR="001E58C7" w:rsidRPr="001E58C7" w:rsidRDefault="001E58C7" w:rsidP="001E58C7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пользоваться поисковыми системами Интернета.</w:t>
      </w:r>
    </w:p>
    <w:p w:rsidR="001E58C7" w:rsidRPr="001E58C7" w:rsidRDefault="001E58C7" w:rsidP="001E58C7">
      <w:pPr>
        <w:pStyle w:val="Default"/>
        <w:jc w:val="both"/>
        <w:rPr>
          <w:b/>
          <w:sz w:val="28"/>
          <w:szCs w:val="28"/>
        </w:rPr>
      </w:pPr>
      <w:r w:rsidRPr="001E58C7">
        <w:rPr>
          <w:b/>
          <w:sz w:val="28"/>
          <w:szCs w:val="28"/>
        </w:rPr>
        <w:t>Личностные результаты обучения: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Проявление чувства российской гражданской идентичности,</w:t>
      </w:r>
      <w:r w:rsidR="002B3EAE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патриотизма, любви и уважения к Отечеству, чувства</w:t>
      </w:r>
      <w:r w:rsidR="002B3EAE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гордости за свою Родину;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ответственное отношение к учебе, готовность и способность</w:t>
      </w:r>
      <w:r w:rsidR="002B3EAE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к самообразованию;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формирование мотивации к обучению и познанию, осознанному</w:t>
      </w:r>
      <w:r w:rsidR="007E42E7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выбору будущей профессии;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способность строить индивидуальную образовательную</w:t>
      </w:r>
      <w:r w:rsidR="007E42E7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траекторию;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формирование целостного естественно-научного мировоззрения;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соблюдение правил поведения в природе;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умение реализовывать теоретические познания на практике;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способность признавать собственные ошибки и исправлять</w:t>
      </w:r>
      <w:r w:rsidR="007E42E7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их;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умение аргументированно и обоснованно отстаивать свою</w:t>
      </w:r>
      <w:r w:rsidR="007E42E7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точку зрения;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критичное отношение к собственным поступкам, осознание</w:t>
      </w:r>
      <w:r w:rsidR="007E42E7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ответственности за их результаты;</w:t>
      </w:r>
    </w:p>
    <w:p w:rsidR="001E58C7" w:rsidRPr="001E58C7" w:rsidRDefault="001E58C7" w:rsidP="001E58C7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уважительное и доброжелательное отношение к другим</w:t>
      </w:r>
      <w:r w:rsidR="007E42E7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людям;</w:t>
      </w:r>
    </w:p>
    <w:p w:rsidR="001E58C7" w:rsidRPr="001325CB" w:rsidRDefault="001E58C7" w:rsidP="001325CB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E58C7">
        <w:rPr>
          <w:sz w:val="28"/>
          <w:szCs w:val="28"/>
        </w:rPr>
        <w:t>умение слушать и слышать других, вести дискуссию, оперировать</w:t>
      </w:r>
      <w:r w:rsidR="007E42E7">
        <w:rPr>
          <w:sz w:val="28"/>
          <w:szCs w:val="28"/>
        </w:rPr>
        <w:t xml:space="preserve"> </w:t>
      </w:r>
      <w:r w:rsidRPr="001E58C7">
        <w:rPr>
          <w:sz w:val="28"/>
          <w:szCs w:val="28"/>
        </w:rPr>
        <w:t>фактами.</w:t>
      </w:r>
    </w:p>
    <w:p w:rsidR="001E58C7" w:rsidRDefault="001E58C7" w:rsidP="001E58C7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B3EAE" w:rsidRDefault="002B3EAE" w:rsidP="001E58C7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B3EAE" w:rsidRDefault="002B3EAE" w:rsidP="001E58C7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B3EAE" w:rsidRDefault="002B3EAE" w:rsidP="001E58C7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B3EAE" w:rsidRDefault="002B3EAE" w:rsidP="001E58C7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B3EAE" w:rsidRDefault="002B3EAE" w:rsidP="001E58C7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C2EDB" w:rsidRDefault="00CC2EDB" w:rsidP="001A397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3977" w:rsidRPr="00A55C2E" w:rsidRDefault="001A3977" w:rsidP="001A39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28"/>
          <w:szCs w:val="28"/>
        </w:rPr>
        <w:t>планирование   10 класс</w:t>
      </w:r>
    </w:p>
    <w:p w:rsidR="001A3977" w:rsidRDefault="001A3977" w:rsidP="001A39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1"/>
        <w:gridCol w:w="3430"/>
        <w:gridCol w:w="1559"/>
        <w:gridCol w:w="1134"/>
        <w:gridCol w:w="1276"/>
        <w:gridCol w:w="1354"/>
        <w:gridCol w:w="1399"/>
      </w:tblGrid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77" w:rsidRDefault="001A3977" w:rsidP="00C0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1A3977" w:rsidRDefault="001A3977" w:rsidP="00C0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</w:p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работы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Введение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Default="001A3977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Default="001A3977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функции клетки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Default="001A3977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Default="001A3977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Default="001A3977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78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B14178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7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B14178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наследственности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B14178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Default="001325CB" w:rsidP="00C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Pr="00B14178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1325CB" w:rsidRDefault="001A3977" w:rsidP="0013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977" w:rsidTr="00C04C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A2521F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A2521F" w:rsidRDefault="001325CB" w:rsidP="00C0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77" w:rsidRPr="00A2521F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7" w:rsidRPr="001325CB" w:rsidRDefault="007E42E7" w:rsidP="0013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7" w:rsidRDefault="001A3977" w:rsidP="00C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5CB" w:rsidRDefault="001325CB" w:rsidP="00D7414F">
      <w:pPr>
        <w:pStyle w:val="Default"/>
        <w:rPr>
          <w:b/>
          <w:sz w:val="28"/>
          <w:szCs w:val="28"/>
        </w:rPr>
      </w:pPr>
    </w:p>
    <w:p w:rsidR="001325CB" w:rsidRDefault="001325CB" w:rsidP="00D7414F">
      <w:pPr>
        <w:pStyle w:val="Default"/>
        <w:rPr>
          <w:b/>
          <w:sz w:val="28"/>
          <w:szCs w:val="28"/>
        </w:rPr>
      </w:pPr>
    </w:p>
    <w:p w:rsidR="007E42E7" w:rsidRDefault="007E42E7" w:rsidP="00D7414F">
      <w:pPr>
        <w:pStyle w:val="Default"/>
        <w:rPr>
          <w:b/>
          <w:sz w:val="28"/>
          <w:szCs w:val="28"/>
        </w:rPr>
      </w:pPr>
    </w:p>
    <w:p w:rsidR="00D7414F" w:rsidRDefault="00D7414F" w:rsidP="00D7414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10 класс</w:t>
      </w:r>
    </w:p>
    <w:p w:rsidR="00D7414F" w:rsidRDefault="00D7414F" w:rsidP="00D7414F">
      <w:pPr>
        <w:spacing w:line="240" w:lineRule="auto"/>
        <w:ind w:right="81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4"/>
        <w:gridCol w:w="20"/>
        <w:gridCol w:w="5173"/>
        <w:gridCol w:w="27"/>
        <w:gridCol w:w="15"/>
        <w:gridCol w:w="15"/>
        <w:gridCol w:w="13"/>
        <w:gridCol w:w="1001"/>
        <w:gridCol w:w="1983"/>
        <w:gridCol w:w="850"/>
        <w:gridCol w:w="851"/>
      </w:tblGrid>
      <w:tr w:rsidR="00D7414F" w:rsidRPr="00D7414F" w:rsidTr="004F7379">
        <w:tc>
          <w:tcPr>
            <w:tcW w:w="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Pr="00D7414F" w:rsidRDefault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Раздел</w:t>
            </w:r>
          </w:p>
          <w:p w:rsidR="00D7414F" w:rsidRPr="00D7414F" w:rsidRDefault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 урока</w:t>
            </w:r>
          </w:p>
        </w:tc>
        <w:tc>
          <w:tcPr>
            <w:tcW w:w="10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Pr="00D7414F" w:rsidRDefault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7414F" w:rsidRPr="00D7414F" w:rsidRDefault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14F" w:rsidRPr="00D7414F" w:rsidRDefault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(использование оборудования Точки роста)</w:t>
            </w:r>
          </w:p>
          <w:p w:rsidR="00D7414F" w:rsidRPr="00D7414F" w:rsidRDefault="00D7414F" w:rsidP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Pr="00D7414F" w:rsidRDefault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7414F" w:rsidRPr="00D7414F" w:rsidTr="004F7379">
        <w:trPr>
          <w:trHeight w:val="1429"/>
        </w:trPr>
        <w:tc>
          <w:tcPr>
            <w:tcW w:w="7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14F" w:rsidRDefault="00D741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414F" w:rsidRPr="00D7414F" w:rsidRDefault="00D7414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414F" w:rsidRPr="00D7414F" w:rsidRDefault="00D7414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7414F" w:rsidRPr="00D7414F" w:rsidRDefault="00D7414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Pr="00D7414F" w:rsidRDefault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Pr="00D7414F" w:rsidRDefault="00D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9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9AB" w:rsidRDefault="006D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Биология как комплекс наук о живой природе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1325CB" w:rsidP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CB" w:rsidTr="00223D23">
        <w:tc>
          <w:tcPr>
            <w:tcW w:w="106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5CB" w:rsidRDefault="001325CB">
            <w:pPr>
              <w:rPr>
                <w:rFonts w:ascii="Times New Roman" w:hAnsi="Times New Roman" w:cs="Times New Roman"/>
                <w:b/>
                <w:iCs/>
                <w:spacing w:val="1"/>
                <w:sz w:val="28"/>
                <w:szCs w:val="28"/>
              </w:rPr>
            </w:pPr>
          </w:p>
          <w:p w:rsidR="001325CB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pacing w:val="1"/>
                <w:sz w:val="28"/>
                <w:szCs w:val="28"/>
              </w:rPr>
              <w:t>Химический состав клетки (4 часа</w:t>
            </w:r>
          </w:p>
        </w:tc>
      </w:tr>
      <w:tr w:rsidR="006D0CF3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F3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CF3" w:rsidRDefault="006D0CF3" w:rsidP="006D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 клетки.</w:t>
            </w:r>
          </w:p>
          <w:p w:rsidR="006D0CF3" w:rsidRDefault="006D0CF3" w:rsidP="006D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Биополимеры: углеводы и липиды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F3" w:rsidRDefault="006D0CF3" w:rsidP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F3" w:rsidRDefault="006D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F3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F3" w:rsidRDefault="006D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2E7" w:rsidRPr="007E42E7" w:rsidRDefault="006519AB" w:rsidP="007E42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Белки: строение и функции.</w:t>
            </w:r>
            <w:r w:rsidR="007E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ЛР №1 </w:t>
            </w:r>
            <w:r w:rsidR="007E42E7" w:rsidRPr="007E4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«Каталитическая активность ферментов в живых тканях»</w:t>
            </w:r>
          </w:p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 w:rsidP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Default="006519AB" w:rsidP="0065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 w:rsidP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АТФ и другие органические соединения в клетке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 w:rsidP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D7414F">
        <w:tc>
          <w:tcPr>
            <w:tcW w:w="106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функции клетки (4</w:t>
            </w:r>
            <w:r w:rsidR="0090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="00D741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  <w:r w:rsidR="006519AB">
              <w:rPr>
                <w:rFonts w:ascii="Times New Roman" w:hAnsi="Times New Roman" w:cs="Times New Roman"/>
                <w:sz w:val="28"/>
                <w:szCs w:val="28"/>
              </w:rPr>
              <w:t>тка – элементарная единица живого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Pr="00906AAC" w:rsidRDefault="00906AAC" w:rsidP="0090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Default="00906A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AAC">
              <w:rPr>
                <w:rFonts w:ascii="Times New Roman" w:hAnsi="Times New Roman" w:cs="Times New Roman"/>
                <w:sz w:val="28"/>
                <w:szCs w:val="28"/>
              </w:rPr>
              <w:t>Цитоплазма.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ЛР №2 </w:t>
            </w:r>
            <w:r w:rsidRPr="00906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«Плазмолиз и </w:t>
            </w:r>
            <w:proofErr w:type="spellStart"/>
            <w:r w:rsidRPr="00906AAC">
              <w:rPr>
                <w:rFonts w:ascii="Times New Roman" w:hAnsi="Times New Roman" w:cs="Times New Roman"/>
                <w:i/>
                <w:sz w:val="24"/>
                <w:szCs w:val="24"/>
              </w:rPr>
              <w:t>деплазмолиз</w:t>
            </w:r>
            <w:proofErr w:type="spellEnd"/>
            <w:r w:rsidRPr="00906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клетках кожицы лука»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Pr="00906AAC" w:rsidRDefault="00906AAC" w:rsidP="0090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Default="0090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Мембранные органоиды 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Pr="00906AAC" w:rsidRDefault="00906AAC" w:rsidP="0090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Default="0090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Ядро. Прокариоты и эукариоты. </w:t>
            </w:r>
            <w:r w:rsidRPr="00906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№3 «Строение растительной.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906AAC">
              <w:rPr>
                <w:rFonts w:ascii="Times New Roman" w:hAnsi="Times New Roman" w:cs="Times New Roman"/>
                <w:i/>
                <w:sz w:val="24"/>
                <w:szCs w:val="24"/>
              </w:rPr>
              <w:t>ивотной, грибной и бактериальной клеток под микроскопом»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Pr="00906AAC" w:rsidRDefault="00906AAC" w:rsidP="0090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85" w:rsidTr="001E58C7">
        <w:tc>
          <w:tcPr>
            <w:tcW w:w="106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85" w:rsidRDefault="00ED1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85" w:rsidRDefault="00E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клеток  энергией ( 3 часа)</w:t>
            </w: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Pr="00ED1285" w:rsidRDefault="00E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веществ. Фотосинтез. Преобразование энергии</w:t>
            </w:r>
            <w:r w:rsidRPr="00ED1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света   в энергию химических связей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Default="00E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клеток энергией</w:t>
            </w:r>
            <w:r w:rsidR="002C472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окисления органических веществ без участия кислорода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4F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14F" w:rsidRDefault="007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окисление при участии кислорода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D7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4F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4F" w:rsidRDefault="00D7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379" w:rsidTr="001E58C7">
        <w:tc>
          <w:tcPr>
            <w:tcW w:w="106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79" w:rsidRDefault="004F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Наследственная информ</w:t>
            </w:r>
            <w:r w:rsidR="001A3977">
              <w:rPr>
                <w:rFonts w:ascii="Times New Roman" w:hAnsi="Times New Roman" w:cs="Times New Roman"/>
                <w:b/>
                <w:sz w:val="28"/>
                <w:szCs w:val="28"/>
              </w:rPr>
              <w:t>ация и реализация ее в клетке (5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F7379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2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4F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информация, удвоение ДНК</w:t>
            </w:r>
          </w:p>
        </w:tc>
        <w:tc>
          <w:tcPr>
            <w:tcW w:w="10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4F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379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2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CA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Биосинтез белков</w:t>
            </w:r>
          </w:p>
        </w:tc>
        <w:tc>
          <w:tcPr>
            <w:tcW w:w="10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2B3EAE" w:rsidP="004F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2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CA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работы генов у прокариот и эукариот</w:t>
            </w:r>
          </w:p>
        </w:tc>
        <w:tc>
          <w:tcPr>
            <w:tcW w:w="10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2B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2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CA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4F7379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2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CA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Генная и клеточная инженерия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4F7379">
        <w:tc>
          <w:tcPr>
            <w:tcW w:w="59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3F8E" w:rsidRDefault="00723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79" w:rsidRDefault="0019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организмов (3часа)</w:t>
            </w:r>
          </w:p>
        </w:tc>
        <w:tc>
          <w:tcPr>
            <w:tcW w:w="472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 w:rsidP="00723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19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Бесполое и половое размножение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2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7379" w:rsidRDefault="0019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19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Мейоз. Образование половых клеток</w:t>
            </w:r>
          </w:p>
        </w:tc>
        <w:tc>
          <w:tcPr>
            <w:tcW w:w="1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14F" w:rsidTr="00D7414F">
        <w:tc>
          <w:tcPr>
            <w:tcW w:w="106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F8E" w:rsidRDefault="00723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14F" w:rsidRDefault="0019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развитие организмов (3 часа)</w:t>
            </w:r>
          </w:p>
        </w:tc>
      </w:tr>
      <w:tr w:rsidR="004F7379" w:rsidTr="001958CF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7379" w:rsidRDefault="0019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Зародышевое развитие организмов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D92F9A" w:rsidP="001E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7379" w:rsidRDefault="0019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Постэмбриональное развитие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7379" w:rsidRDefault="0019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взрослого организма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8CF" w:rsidTr="001E58C7">
        <w:tc>
          <w:tcPr>
            <w:tcW w:w="106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F8E" w:rsidRDefault="00723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CF" w:rsidRDefault="0019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закономерности наследственности ( 6 часов)</w:t>
            </w: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21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Моногибридное скрещивание. Первый и второй законы Г.Менделя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21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Генотип и фенотип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21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 Третий закон Г.Менделя. ПР «Решение генетических задач»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21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Сцепленное наследование генов.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генов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21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ген-признак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 w:rsidP="00D9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2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21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фенотипа и среды при формировании признака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219" w:rsidTr="001E58C7">
        <w:tc>
          <w:tcPr>
            <w:tcW w:w="106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F8E" w:rsidRDefault="00723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219" w:rsidRPr="003A1219" w:rsidRDefault="003A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1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закономерности изменчивости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часа)</w:t>
            </w: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C0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изменчивость. Комбинативная изменчивость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7379" w:rsidRDefault="00C0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7379" w:rsidRDefault="00C0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 человека. Лечение и предупреждение некоторых наследственных болезней человека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219" w:rsidTr="001E58C7">
        <w:tc>
          <w:tcPr>
            <w:tcW w:w="106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219" w:rsidRDefault="00132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Генетика и селекция (2</w:t>
            </w:r>
            <w:r w:rsidR="003A1219" w:rsidRPr="003A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379" w:rsidRDefault="007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Одомашнивание как начальный этап селекции</w:t>
            </w:r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79" w:rsidTr="001958CF">
        <w:tc>
          <w:tcPr>
            <w:tcW w:w="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1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F8E" w:rsidRPr="007E42E7" w:rsidRDefault="007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селекции. Успехи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селек</w:t>
            </w:r>
            <w:proofErr w:type="spellEnd"/>
          </w:p>
        </w:tc>
        <w:tc>
          <w:tcPr>
            <w:tcW w:w="10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723F8E" w:rsidP="0072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4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79" w:rsidRDefault="00CD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79" w:rsidRDefault="004F7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7089" w:rsidRDefault="00667089"/>
    <w:sectPr w:rsidR="00667089" w:rsidSect="0066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B86"/>
    <w:multiLevelType w:val="hybridMultilevel"/>
    <w:tmpl w:val="39F6FB3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ABC"/>
    <w:multiLevelType w:val="hybridMultilevel"/>
    <w:tmpl w:val="DE5AE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56DE8"/>
    <w:multiLevelType w:val="hybridMultilevel"/>
    <w:tmpl w:val="7D4AF73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0E2F"/>
    <w:multiLevelType w:val="hybridMultilevel"/>
    <w:tmpl w:val="B704AA0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5373"/>
    <w:multiLevelType w:val="hybridMultilevel"/>
    <w:tmpl w:val="56C07B2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388C"/>
    <w:multiLevelType w:val="hybridMultilevel"/>
    <w:tmpl w:val="129E7F5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125A"/>
    <w:multiLevelType w:val="hybridMultilevel"/>
    <w:tmpl w:val="59D0D6D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97C71"/>
    <w:multiLevelType w:val="hybridMultilevel"/>
    <w:tmpl w:val="BA0848C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2CA"/>
    <w:multiLevelType w:val="hybridMultilevel"/>
    <w:tmpl w:val="5FC801A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33227"/>
    <w:multiLevelType w:val="hybridMultilevel"/>
    <w:tmpl w:val="91CE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70D2"/>
    <w:multiLevelType w:val="hybridMultilevel"/>
    <w:tmpl w:val="0F5EE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CB951AE"/>
    <w:multiLevelType w:val="hybridMultilevel"/>
    <w:tmpl w:val="B366E6E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5CB0"/>
    <w:multiLevelType w:val="hybridMultilevel"/>
    <w:tmpl w:val="4F6C52D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D5ED3"/>
    <w:multiLevelType w:val="hybridMultilevel"/>
    <w:tmpl w:val="0FA0DF2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5A08"/>
    <w:multiLevelType w:val="hybridMultilevel"/>
    <w:tmpl w:val="74F8F3E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7AA9"/>
    <w:multiLevelType w:val="hybridMultilevel"/>
    <w:tmpl w:val="DD2C71F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9325A"/>
    <w:multiLevelType w:val="hybridMultilevel"/>
    <w:tmpl w:val="A59AA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23B73"/>
    <w:multiLevelType w:val="hybridMultilevel"/>
    <w:tmpl w:val="2BEC567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551DD"/>
    <w:multiLevelType w:val="hybridMultilevel"/>
    <w:tmpl w:val="C61CC6D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B0D06"/>
    <w:multiLevelType w:val="hybridMultilevel"/>
    <w:tmpl w:val="967A469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C6B6A"/>
    <w:multiLevelType w:val="hybridMultilevel"/>
    <w:tmpl w:val="099278C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771D"/>
    <w:multiLevelType w:val="hybridMultilevel"/>
    <w:tmpl w:val="BB120FC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A1B96"/>
    <w:multiLevelType w:val="hybridMultilevel"/>
    <w:tmpl w:val="2138E3B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E2DF3"/>
    <w:multiLevelType w:val="hybridMultilevel"/>
    <w:tmpl w:val="FFC6F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A1371E"/>
    <w:multiLevelType w:val="hybridMultilevel"/>
    <w:tmpl w:val="7A9891E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2820"/>
    <w:multiLevelType w:val="hybridMultilevel"/>
    <w:tmpl w:val="1C28733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108AD"/>
    <w:multiLevelType w:val="hybridMultilevel"/>
    <w:tmpl w:val="F954B99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56ECA"/>
    <w:multiLevelType w:val="hybridMultilevel"/>
    <w:tmpl w:val="67E0633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3587C"/>
    <w:multiLevelType w:val="hybridMultilevel"/>
    <w:tmpl w:val="C5FAA91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B292D"/>
    <w:multiLevelType w:val="hybridMultilevel"/>
    <w:tmpl w:val="D076BDC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F5A0B"/>
    <w:multiLevelType w:val="hybridMultilevel"/>
    <w:tmpl w:val="36A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53919"/>
    <w:multiLevelType w:val="hybridMultilevel"/>
    <w:tmpl w:val="5454766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01FAB"/>
    <w:multiLevelType w:val="hybridMultilevel"/>
    <w:tmpl w:val="539612EA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42AAD"/>
    <w:multiLevelType w:val="hybridMultilevel"/>
    <w:tmpl w:val="EEF26CCA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B2F43"/>
    <w:multiLevelType w:val="hybridMultilevel"/>
    <w:tmpl w:val="912843D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E57D1"/>
    <w:multiLevelType w:val="hybridMultilevel"/>
    <w:tmpl w:val="60ECAA0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19"/>
  </w:num>
  <w:num w:numId="7">
    <w:abstractNumId w:val="11"/>
  </w:num>
  <w:num w:numId="8">
    <w:abstractNumId w:val="10"/>
  </w:num>
  <w:num w:numId="9">
    <w:abstractNumId w:val="2"/>
  </w:num>
  <w:num w:numId="10">
    <w:abstractNumId w:val="34"/>
  </w:num>
  <w:num w:numId="11">
    <w:abstractNumId w:val="32"/>
  </w:num>
  <w:num w:numId="12">
    <w:abstractNumId w:val="7"/>
  </w:num>
  <w:num w:numId="13">
    <w:abstractNumId w:val="36"/>
  </w:num>
  <w:num w:numId="14">
    <w:abstractNumId w:val="39"/>
  </w:num>
  <w:num w:numId="15">
    <w:abstractNumId w:val="33"/>
  </w:num>
  <w:num w:numId="16">
    <w:abstractNumId w:val="17"/>
  </w:num>
  <w:num w:numId="17">
    <w:abstractNumId w:val="31"/>
  </w:num>
  <w:num w:numId="18">
    <w:abstractNumId w:val="16"/>
  </w:num>
  <w:num w:numId="19">
    <w:abstractNumId w:val="37"/>
  </w:num>
  <w:num w:numId="20">
    <w:abstractNumId w:val="15"/>
  </w:num>
  <w:num w:numId="21">
    <w:abstractNumId w:val="20"/>
  </w:num>
  <w:num w:numId="22">
    <w:abstractNumId w:val="14"/>
  </w:num>
  <w:num w:numId="23">
    <w:abstractNumId w:val="0"/>
  </w:num>
  <w:num w:numId="24">
    <w:abstractNumId w:val="24"/>
  </w:num>
  <w:num w:numId="25">
    <w:abstractNumId w:val="22"/>
  </w:num>
  <w:num w:numId="26">
    <w:abstractNumId w:val="26"/>
  </w:num>
  <w:num w:numId="27">
    <w:abstractNumId w:val="29"/>
  </w:num>
  <w:num w:numId="28">
    <w:abstractNumId w:val="9"/>
  </w:num>
  <w:num w:numId="29">
    <w:abstractNumId w:val="4"/>
  </w:num>
  <w:num w:numId="30">
    <w:abstractNumId w:val="21"/>
  </w:num>
  <w:num w:numId="31">
    <w:abstractNumId w:val="30"/>
  </w:num>
  <w:num w:numId="32">
    <w:abstractNumId w:val="3"/>
  </w:num>
  <w:num w:numId="33">
    <w:abstractNumId w:val="28"/>
  </w:num>
  <w:num w:numId="34">
    <w:abstractNumId w:val="35"/>
  </w:num>
  <w:num w:numId="35">
    <w:abstractNumId w:val="8"/>
  </w:num>
  <w:num w:numId="36">
    <w:abstractNumId w:val="38"/>
  </w:num>
  <w:num w:numId="37">
    <w:abstractNumId w:val="5"/>
  </w:num>
  <w:num w:numId="38">
    <w:abstractNumId w:val="18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14F"/>
    <w:rsid w:val="000451B2"/>
    <w:rsid w:val="001325CB"/>
    <w:rsid w:val="001958CF"/>
    <w:rsid w:val="001A3977"/>
    <w:rsid w:val="001E58C7"/>
    <w:rsid w:val="00217BAB"/>
    <w:rsid w:val="00230CD6"/>
    <w:rsid w:val="002B3EAE"/>
    <w:rsid w:val="002C4722"/>
    <w:rsid w:val="002C5590"/>
    <w:rsid w:val="00343786"/>
    <w:rsid w:val="003A1219"/>
    <w:rsid w:val="00410D16"/>
    <w:rsid w:val="00410E7B"/>
    <w:rsid w:val="004F7379"/>
    <w:rsid w:val="005924AD"/>
    <w:rsid w:val="00601A1F"/>
    <w:rsid w:val="006243FD"/>
    <w:rsid w:val="006519AB"/>
    <w:rsid w:val="00667089"/>
    <w:rsid w:val="006D0CF3"/>
    <w:rsid w:val="00723F8E"/>
    <w:rsid w:val="007E42E7"/>
    <w:rsid w:val="007E7E2B"/>
    <w:rsid w:val="00906AAC"/>
    <w:rsid w:val="009E0EE1"/>
    <w:rsid w:val="00C0757D"/>
    <w:rsid w:val="00CA3BF4"/>
    <w:rsid w:val="00CB7267"/>
    <w:rsid w:val="00CC2EDB"/>
    <w:rsid w:val="00CD46BE"/>
    <w:rsid w:val="00D7414F"/>
    <w:rsid w:val="00D92F9A"/>
    <w:rsid w:val="00ED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9D0C3-DEA8-4ADB-850E-D9885CD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14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41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8C7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1E58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E58C7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ody Text"/>
    <w:basedOn w:val="a"/>
    <w:link w:val="a7"/>
    <w:rsid w:val="001E58C7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58C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E58C7"/>
    <w:pPr>
      <w:spacing w:after="120"/>
      <w:ind w:left="283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E58C7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E58C7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c9">
    <w:name w:val="c9"/>
    <w:basedOn w:val="a0"/>
    <w:rsid w:val="001E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stranger</dc:creator>
  <cp:lastModifiedBy>Biology</cp:lastModifiedBy>
  <cp:revision>13</cp:revision>
  <dcterms:created xsi:type="dcterms:W3CDTF">2021-09-23T08:00:00Z</dcterms:created>
  <dcterms:modified xsi:type="dcterms:W3CDTF">2023-10-18T11:06:00Z</dcterms:modified>
</cp:coreProperties>
</file>