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A1" w:rsidRPr="00AB04A1" w:rsidRDefault="00AB04A1" w:rsidP="009C5524">
      <w:pPr>
        <w:shd w:val="clear" w:color="auto" w:fill="FFFFFF"/>
        <w:spacing w:after="12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</w:pPr>
      <w:r w:rsidRPr="00AB04A1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  <w:t>Детская истерика: правила поведения для родителей</w:t>
      </w:r>
    </w:p>
    <w:p w:rsidR="00AB04A1" w:rsidRPr="00AB04A1" w:rsidRDefault="00AB04A1" w:rsidP="009C5524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AB04A1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Детские истерики (или приступы гнева) - это крайне нервные, возбужденные состояния, приводящие к потере самоконтроля и выражающиеся в немотивированных действиях, перепаде настроения, громком плаче и резких движениях конечностей.</w:t>
      </w:r>
    </w:p>
    <w:p w:rsidR="00AB04A1" w:rsidRPr="00AB04A1" w:rsidRDefault="00AB04A1" w:rsidP="009C5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71414" cy="3352800"/>
            <wp:effectExtent l="19050" t="0" r="0" b="0"/>
            <wp:docPr id="1" name="Рисунок 1" descr="Детская истерика: правила поведен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истерика: правила поведен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14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A1" w:rsidRPr="00AB04A1" w:rsidRDefault="00AB04A1" w:rsidP="009C5524">
      <w:pPr>
        <w:shd w:val="clear" w:color="auto" w:fill="FFFFFF"/>
        <w:spacing w:before="630" w:after="12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AB04A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выглядят детские </w:t>
      </w:r>
      <w:r w:rsidRPr="00AB04A1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и</w:t>
      </w:r>
      <w:r w:rsidRPr="00AB04A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стерики?</w:t>
      </w:r>
    </w:p>
    <w:p w:rsidR="00AB04A1" w:rsidRDefault="00AB04A1" w:rsidP="009C5524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0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любой семье с маленькими детьми родители часто сталкиваются с истериками своих детей. Частые примеры детских истерик можно увидеть </w:t>
      </w:r>
      <w:proofErr w:type="gramStart"/>
      <w:r w:rsidRPr="00AB0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AB0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B0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магазинах</w:t>
      </w:r>
      <w:proofErr w:type="gramEnd"/>
      <w:r w:rsidRPr="00AB0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когда родители отказываются покупать игрушку, где вначале ребенок остается неподвижным, а затем разражается громким плачем и плачем. Детская истерия может проявляться в совершенно разных формах. Это может быть нытье, стоны, крики, когда ребенок теряет самообладание. Родители часто не знают, как реагировать на такое поведение своего ребенка. Чтобы узнать, что делать с истериками у детей, сначала нужно понять корни этой истерии.</w:t>
      </w:r>
    </w:p>
    <w:p w:rsidR="009C5524" w:rsidRDefault="009C5524" w:rsidP="009C5524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3143" w:rsidRDefault="008E3143" w:rsidP="009C5524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3143" w:rsidRPr="00AB04A1" w:rsidRDefault="008E3143" w:rsidP="009C5524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B04A1" w:rsidRPr="00AB04A1" w:rsidRDefault="00AB04A1" w:rsidP="009C5524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AB04A1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lastRenderedPageBreak/>
        <w:t>Наиболее ра</w:t>
      </w:r>
      <w:r w:rsidR="009C5524" w:rsidRPr="009C5524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спространенные причины истерики</w:t>
      </w:r>
    </w:p>
    <w:p w:rsidR="00AB04A1" w:rsidRPr="00AB04A1" w:rsidRDefault="00AB04A1" w:rsidP="009C5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0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Истерика - это привычка общения, чтобы получить желаемое</w:t>
      </w:r>
    </w:p>
    <w:p w:rsidR="00AB04A1" w:rsidRPr="00AB04A1" w:rsidRDefault="00AB04A1" w:rsidP="009C5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0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Родители не установили «настоящее НЕТ» для ребенка, и истерика - единственный способ сломать это хрупкое «НЕТ».</w:t>
      </w:r>
    </w:p>
    <w:p w:rsidR="00AB04A1" w:rsidRPr="00AB04A1" w:rsidRDefault="00AB04A1" w:rsidP="009C5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0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Истерика также может быть способом привлечения внимания, что является одной из основных потребностей любого ребенка.</w:t>
      </w:r>
    </w:p>
    <w:p w:rsidR="00AB04A1" w:rsidRPr="00AB04A1" w:rsidRDefault="00AB04A1" w:rsidP="009C5524">
      <w:pPr>
        <w:shd w:val="clear" w:color="auto" w:fill="FFFFFF"/>
        <w:spacing w:before="90" w:after="30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0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приступы гнева становятся регулярными, родители должны выстроить свою собственную стратегию выживания. Во-первых, никогда не обращайте внимания на такое поведение ребенка. Во-вторых, обратите внимание на ребенка, утвердив его положительные черты характера. И это не должно быть обрывками разговора: «Молодец». Внимание к ребенку - означает вопросы, ответы, интерес к успеху ребенка, терпение к деталям.</w:t>
      </w:r>
    </w:p>
    <w:p w:rsidR="00AB04A1" w:rsidRPr="00AB04A1" w:rsidRDefault="00AB04A1" w:rsidP="009C5524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AB04A1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И помните: волчья стая руководит щенками, а не щенки ведут волчью стаю. Истерики в большинстве случаев являются ничем иным, как манипуляциями, которые могут привести к катастрофическим последствиям. Если ваш ребенок не воспринимает ваш незначительный запрет всерьез - ни один из ваших запретов не будет воспринят всерьез, даже в отношении опасностей. Нет ничего хуже, чем хрупкое «нет». Если вы решили положить конец истерикам ребенка - начните прямо сейчас и не сдавайтесь.</w:t>
      </w:r>
    </w:p>
    <w:p w:rsidR="00AB04A1" w:rsidRDefault="00AB04A1" w:rsidP="00AB04A1">
      <w:pPr>
        <w:shd w:val="clear" w:color="auto" w:fill="FFFFFF"/>
        <w:spacing w:before="630" w:after="12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AB04A1" w:rsidRDefault="00AB04A1" w:rsidP="00AB04A1">
      <w:pPr>
        <w:shd w:val="clear" w:color="auto" w:fill="FFFFFF"/>
        <w:spacing w:before="630" w:after="12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AB04A1" w:rsidRDefault="00AB04A1" w:rsidP="00AB04A1">
      <w:pPr>
        <w:shd w:val="clear" w:color="auto" w:fill="FFFFFF"/>
        <w:spacing w:before="630" w:after="12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9C5524" w:rsidRDefault="009C5524" w:rsidP="00AB04A1">
      <w:pPr>
        <w:shd w:val="clear" w:color="auto" w:fill="FFFFFF"/>
        <w:spacing w:before="630" w:after="12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9C5524" w:rsidRDefault="009C5524" w:rsidP="00AB04A1">
      <w:pPr>
        <w:shd w:val="clear" w:color="auto" w:fill="FFFFFF"/>
        <w:spacing w:before="630" w:after="12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9C5524" w:rsidRPr="00AB04A1" w:rsidRDefault="00AB04A1" w:rsidP="008E3143">
      <w:pPr>
        <w:shd w:val="clear" w:color="auto" w:fill="FFFFFF"/>
        <w:spacing w:before="630" w:after="12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AB04A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5 простых правил, чтобы укротить истерики</w:t>
      </w:r>
      <w:bookmarkStart w:id="0" w:name="_GoBack"/>
      <w:bookmarkEnd w:id="0"/>
    </w:p>
    <w:p w:rsidR="00AB04A1" w:rsidRPr="00AB04A1" w:rsidRDefault="00AB04A1" w:rsidP="00AB04A1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Правило № 1</w:t>
      </w:r>
      <w:proofErr w:type="gramStart"/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 У</w:t>
      </w:r>
      <w:proofErr w:type="gramEnd"/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читесь отличать нужды от капризов.</w:t>
      </w:r>
    </w:p>
    <w:p w:rsidR="00AB04A1" w:rsidRPr="00AB04A1" w:rsidRDefault="00AB04A1" w:rsidP="009C5524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04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Если ваш ребенок плачет из-за неудовлетворенной потребности - он не перестанет плакать, когда вы уходите или исчезаете из ее поля зрения. Скорее всего, если это прихоть, то истерика у ребенка будет вызвана вашим отказом </w:t>
      </w:r>
      <w:proofErr w:type="gramStart"/>
      <w:r w:rsidRPr="00AB04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удовлетворить</w:t>
      </w:r>
      <w:proofErr w:type="gramEnd"/>
      <w:r w:rsidRPr="00AB04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прихоть (</w:t>
      </w:r>
      <w:r w:rsidRPr="00AB04A1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не позволять ребенку играть со спичками, не давать ему шоколад перед обедом, не покупать игрушку</w:t>
      </w:r>
      <w:r w:rsidRPr="00AB04A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). Другой случай - когда ребенок засыпает и не имеет возможности лечь и заснуть - это уже одна из основных потребностей.</w:t>
      </w:r>
    </w:p>
    <w:p w:rsidR="00AB04A1" w:rsidRPr="00AB04A1" w:rsidRDefault="00AB04A1" w:rsidP="009C5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91100" cy="3219260"/>
            <wp:effectExtent l="19050" t="0" r="0" b="0"/>
            <wp:docPr id="3" name="Рисунок 3" descr="Детская истерика: правила поведен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истерика: правила поведен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1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24" w:rsidRDefault="009C5524" w:rsidP="00AB04A1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AB04A1" w:rsidRPr="00AB04A1" w:rsidRDefault="00AB04A1" w:rsidP="00AB04A1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Правило № 2 </w:t>
      </w:r>
      <w:proofErr w:type="gramStart"/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НЕТ</w:t>
      </w:r>
      <w:proofErr w:type="gramEnd"/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никогда не должно превращаться в ДА.</w:t>
      </w:r>
    </w:p>
    <w:p w:rsidR="00AB04A1" w:rsidRPr="00AB04A1" w:rsidRDefault="00AB04A1" w:rsidP="00AB04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4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Истерика - лучший инструмент для манипуляций. Вы заметили, что ваш ребенок делает это не со всеми? Например - ребенок впадает в истерику с матерью, но ведет себя хорошо с отцом. Причина очевидна - с одним из родителей истерики действительно срабатывают. Если истерика началась, никогда не меняйте свое НЕТ </w:t>
      </w:r>
      <w:proofErr w:type="gramStart"/>
      <w:r w:rsidRPr="00AB04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proofErr w:type="gramEnd"/>
      <w:r w:rsidRPr="00AB04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ДА. Если истерика длится достаточно долго, чтобы заставить вас сдаться - ребенок победит, и истерика станет лучшим другом ребенка.</w:t>
      </w:r>
    </w:p>
    <w:p w:rsidR="009C5524" w:rsidRDefault="009C5524" w:rsidP="00AB04A1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AB04A1" w:rsidRPr="00AB04A1" w:rsidRDefault="00AB04A1" w:rsidP="00AB04A1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>Правило № 3</w:t>
      </w:r>
      <w:proofErr w:type="gramStart"/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 П</w:t>
      </w:r>
      <w:proofErr w:type="gramEnd"/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оговорите с ребенком.</w:t>
      </w:r>
    </w:p>
    <w:p w:rsidR="00AB04A1" w:rsidRPr="00AB04A1" w:rsidRDefault="009C5524" w:rsidP="00AB04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AB04A1" w:rsidRPr="00AB0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Сказав «НЕТ», вы не должны сердиться или раздражаться. Причины отказа должны быть объяснены. Сделайте объяснение коротким и ясным. Если ребенок не удовлетворен - вдавайтесь в подробности, все еще используя простые слова. Малышу еще предстоит освоить общение. Общаясь, вы покажете, как правильно справляться с неудовлетворенностью. Вы также можете шептать свои объяснения на ухо - это сделает общение более интимным, и ребенку понравится нестандартный подход. Поцелуи и объятия более чем уместны.</w:t>
      </w:r>
    </w:p>
    <w:p w:rsidR="009C5524" w:rsidRDefault="00AB04A1" w:rsidP="009C5524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Правило № 4</w:t>
      </w:r>
      <w:proofErr w:type="gramStart"/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 Н</w:t>
      </w:r>
      <w:proofErr w:type="gramEnd"/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е обращайте внимания</w:t>
      </w:r>
    </w:p>
    <w:p w:rsidR="00AB04A1" w:rsidRPr="00AB04A1" w:rsidRDefault="00AB04A1" w:rsidP="009C5524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на общественное мнение.</w:t>
      </w:r>
    </w:p>
    <w:p w:rsidR="00AB04A1" w:rsidRPr="00AB04A1" w:rsidRDefault="009C5524" w:rsidP="00AB04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AB04A1" w:rsidRPr="00AB0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Несомненно, плачущий ребенок может вызвать жалость окружающих, и ваше полное неучастие может выглядеть как жестокое обращение. Но не покупайтесь на это - у вас есть право правильно выполнять свои родительские обязанности. Если ситуация становится слишком тревожной - заберите ребенка с места (если это возможно) и дайте ему выплакаться - ребенок должен знать, что вы не передумаете. Если вы находитесь в очереди и чувствуете себя виноватым по отношению к другим людям - не стесняйтесь сказать всем, что вы сожалеете о принесенных неудобствах, но это единственный способ исправить плохое поведение ребенка, чтобы ребенок не мешал другим людям в будущем. Ребенок услышит ваши извинения, а также усвоит часть урока.</w:t>
      </w:r>
    </w:p>
    <w:p w:rsidR="00AB04A1" w:rsidRPr="00AB04A1" w:rsidRDefault="00AB04A1" w:rsidP="009C5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520677" cy="3615659"/>
            <wp:effectExtent l="19050" t="0" r="0" b="0"/>
            <wp:docPr id="4" name="Рисунок 4" descr="Детская истерика: правила поведен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ая истерика: правила поведен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21" cy="361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A1" w:rsidRPr="009C5524" w:rsidRDefault="00AB04A1" w:rsidP="00AB04A1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>Правило № 5</w:t>
      </w:r>
      <w:proofErr w:type="gramStart"/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  В</w:t>
      </w:r>
      <w:proofErr w:type="gramEnd"/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сегда хвалите своего ребенка,</w:t>
      </w:r>
    </w:p>
    <w:p w:rsidR="00AB04A1" w:rsidRPr="00AB04A1" w:rsidRDefault="00AB04A1" w:rsidP="00AB04A1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есл</w:t>
      </w:r>
      <w:r w:rsidR="009C552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и вам удалось победить истерику</w:t>
      </w:r>
    </w:p>
    <w:p w:rsidR="00AB04A1" w:rsidRPr="00AB04A1" w:rsidRDefault="009C5524" w:rsidP="00AB04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AB04A1" w:rsidRPr="00AB0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Малыш должен знать, что его хорошее поведение делает вас счастливым. Не ждите и делайте это немедленно. Поведение - это набор условных рефлексов, результат укрощения посредством похвалы. Зная то, что вы цените своего ребенка за понимание и хорошее поведение - ребенок захочет повторять это снова и снова. Приступы гнева станут более редкими и исчезнут, как плохое воспоминание.</w:t>
      </w:r>
    </w:p>
    <w:p w:rsidR="00AB04A1" w:rsidRPr="00AB04A1" w:rsidRDefault="00AB04A1" w:rsidP="009C5524">
      <w:pPr>
        <w:shd w:val="clear" w:color="auto" w:fill="FFFFFF"/>
        <w:spacing w:before="630" w:after="12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AB04A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Детские истерики и давление взрослых</w:t>
      </w:r>
    </w:p>
    <w:p w:rsidR="00AB04A1" w:rsidRPr="00AB04A1" w:rsidRDefault="009C5524" w:rsidP="00AB04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552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AB04A1" w:rsidRPr="00AB0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Только настойчивость и готовность противостоять «давлению» ребенка помогают справиться с этим типом истерии. Если проанализировать пример ситуации в магазине с игрушкой. Если вы не </w:t>
      </w:r>
      <w:proofErr w:type="gramStart"/>
      <w:r w:rsidR="00AB04A1" w:rsidRPr="00AB0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против</w:t>
      </w:r>
      <w:proofErr w:type="gramEnd"/>
      <w:r w:rsidR="00AB04A1" w:rsidRPr="00AB04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купить желаемую детскую игрушку, лучше купить ее сразу. Но если вы верите, что ему не нужна игрушка, скажите «нет». Наихудший выход из ситуации, если ребенок плачет и кричит, а затем вы подавляете эмоциональное давление: «Я куплю это, просто молчи!». Таким образом, ребенок получает представление о том, что он может получить от родителей что угодно, просто крича и плача дольше, если это необходимо.</w:t>
      </w:r>
    </w:p>
    <w:p w:rsidR="00AB04A1" w:rsidRDefault="00AB04A1" w:rsidP="009C5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33925" cy="3155950"/>
            <wp:effectExtent l="19050" t="0" r="9525" b="0"/>
            <wp:docPr id="5" name="Рисунок 5" descr="Детская истерика: правила поведен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ая истерика: правила поведен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24" w:rsidRDefault="009C5524" w:rsidP="009C5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C5524" w:rsidRDefault="009C5524" w:rsidP="009C5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C5524" w:rsidRDefault="009C5524" w:rsidP="009C5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C5524" w:rsidRDefault="009C5524" w:rsidP="009C5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C5524" w:rsidRDefault="009C5524" w:rsidP="009C5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C5524" w:rsidRDefault="009C5524" w:rsidP="009C5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C5524" w:rsidRPr="00AB04A1" w:rsidRDefault="009C5524" w:rsidP="009C55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B04A1" w:rsidRPr="00AB04A1" w:rsidRDefault="00AB04A1" w:rsidP="009C5524">
      <w:pPr>
        <w:shd w:val="clear" w:color="auto" w:fill="FFFFFF"/>
        <w:spacing w:before="90" w:after="300" w:line="42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AB04A1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>Еще одна причина истерики у детей кроется в физиологии</w:t>
      </w:r>
    </w:p>
    <w:p w:rsidR="00AB04A1" w:rsidRPr="00AB04A1" w:rsidRDefault="009C5524" w:rsidP="00AB04A1">
      <w:pPr>
        <w:shd w:val="clear" w:color="auto" w:fill="FFFFFF"/>
        <w:spacing w:after="0" w:line="420" w:lineRule="atLeast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ab/>
      </w:r>
      <w:r w:rsidR="00AB04A1" w:rsidRPr="00AB04A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Иногда ребенок после продолжительного бодрствования чувствует необходимость «кричать об этом», чтобы потратить энергию, а затем спать спокойно.</w:t>
      </w:r>
    </w:p>
    <w:p w:rsidR="00AB04A1" w:rsidRPr="00AB04A1" w:rsidRDefault="00AB04A1" w:rsidP="00AB04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4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вы слишком долго игнорируете признаки усталости ребенка, это может привести к истерике у детей. В таких случаях вашему ребенку нужна помощь: подберите его, игриво встряхните, успокойте.</w:t>
      </w:r>
    </w:p>
    <w:p w:rsidR="00AB04A1" w:rsidRPr="00AB04A1" w:rsidRDefault="00AB04A1" w:rsidP="00AB04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4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Причина истерии может быть связана с возрастом. Знаменитый трехлетний кризис и тому подобное. Ребенок не слушает, он хочет делать все по-своему, значит, он хочет утвердиться, показать свое «я». В этот период необходимо, чтобы родители проявили жесткое терпение и стойкость.</w:t>
      </w:r>
    </w:p>
    <w:p w:rsidR="00AB04A1" w:rsidRPr="00AB04A1" w:rsidRDefault="00AB04A1" w:rsidP="009C5524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B04A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Когда </w:t>
      </w:r>
      <w:proofErr w:type="gramStart"/>
      <w:r w:rsidRPr="00AB04A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это</w:t>
      </w:r>
      <w:proofErr w:type="gramEnd"/>
      <w:r w:rsidRPr="00AB04A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возможно, необходимо дать ребенку возможность продемонстрировать свою независимость!</w:t>
      </w:r>
    </w:p>
    <w:p w:rsidR="00AB04A1" w:rsidRPr="00AB04A1" w:rsidRDefault="00AB04A1" w:rsidP="00AB04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4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Например, пусть он решит, что надеть. Но в самом начале родители должны определить границы того, что разрешено, а что нет. Это касается даже безопасности их малыша в его отношениях с окружающими. Самое главное, что родители никогда не должны быть равнодушными к проблемам ребенка, даже к самым мелочам.</w:t>
      </w:r>
    </w:p>
    <w:p w:rsidR="007531CD" w:rsidRDefault="007531CD"/>
    <w:sectPr w:rsidR="007531CD" w:rsidSect="009C5524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1332"/>
    <w:multiLevelType w:val="multilevel"/>
    <w:tmpl w:val="B552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B04A1"/>
    <w:rsid w:val="0000190C"/>
    <w:rsid w:val="00022148"/>
    <w:rsid w:val="007531CD"/>
    <w:rsid w:val="008E3143"/>
    <w:rsid w:val="00982532"/>
    <w:rsid w:val="009C5524"/>
    <w:rsid w:val="00AB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0C"/>
  </w:style>
  <w:style w:type="paragraph" w:styleId="1">
    <w:name w:val="heading 1"/>
    <w:basedOn w:val="a"/>
    <w:link w:val="10"/>
    <w:uiPriority w:val="9"/>
    <w:qFormat/>
    <w:rsid w:val="00AB0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0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B04A1"/>
    <w:rPr>
      <w:color w:val="0000FF"/>
      <w:u w:val="single"/>
    </w:rPr>
  </w:style>
  <w:style w:type="character" w:customStyle="1" w:styleId="article-stats-view-redesignstats-item-count">
    <w:name w:val="article-stats-view-redesign__stats-item-count"/>
    <w:basedOn w:val="a0"/>
    <w:rsid w:val="00AB04A1"/>
  </w:style>
  <w:style w:type="character" w:customStyle="1" w:styleId="ui-lib-likes-countcount">
    <w:name w:val="ui-lib-likes-count__count"/>
    <w:basedOn w:val="a0"/>
    <w:rsid w:val="00AB04A1"/>
  </w:style>
  <w:style w:type="paragraph" w:customStyle="1" w:styleId="article-renderblock">
    <w:name w:val="article-render__block"/>
    <w:basedOn w:val="a"/>
    <w:rsid w:val="00AB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3205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3987">
                      <w:marLeft w:val="0"/>
                      <w:marRight w:val="2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5547">
                          <w:marLeft w:val="0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7957">
                              <w:marLeft w:val="0"/>
                              <w:marRight w:val="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6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430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39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9243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9259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551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5251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71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82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924709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Kindergarten</cp:lastModifiedBy>
  <cp:revision>3</cp:revision>
  <dcterms:created xsi:type="dcterms:W3CDTF">2021-04-26T01:50:00Z</dcterms:created>
  <dcterms:modified xsi:type="dcterms:W3CDTF">2021-04-26T05:49:00Z</dcterms:modified>
</cp:coreProperties>
</file>