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2" w:rsidRDefault="00BA63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63C2" w:rsidRDefault="00BA63C2">
      <w:pPr>
        <w:pStyle w:val="ConsPlusNormal"/>
        <w:jc w:val="both"/>
        <w:outlineLvl w:val="0"/>
      </w:pPr>
    </w:p>
    <w:p w:rsidR="00BA63C2" w:rsidRDefault="00BA63C2">
      <w:pPr>
        <w:pStyle w:val="ConsPlusTitle"/>
        <w:jc w:val="center"/>
        <w:outlineLvl w:val="0"/>
      </w:pPr>
      <w:r>
        <w:t>ГЛАВНЫЙ ГОСУДАРСТВЕННЫЙ САНИТАРНЫЙ ВРАЧ</w:t>
      </w:r>
    </w:p>
    <w:p w:rsidR="00BA63C2" w:rsidRDefault="00BA63C2">
      <w:pPr>
        <w:pStyle w:val="ConsPlusTitle"/>
        <w:jc w:val="center"/>
      </w:pPr>
      <w:r>
        <w:t>ПО КРАСНОЯРСКОМУ КРАЮ</w:t>
      </w:r>
    </w:p>
    <w:p w:rsidR="00BA63C2" w:rsidRDefault="00BA63C2">
      <w:pPr>
        <w:pStyle w:val="ConsPlusTitle"/>
        <w:jc w:val="center"/>
      </w:pPr>
    </w:p>
    <w:p w:rsidR="00BA63C2" w:rsidRDefault="00BA63C2">
      <w:pPr>
        <w:pStyle w:val="ConsPlusTitle"/>
        <w:jc w:val="center"/>
      </w:pPr>
      <w:r>
        <w:t>ПОСТАНОВЛЕНИЕ</w:t>
      </w:r>
    </w:p>
    <w:p w:rsidR="00BA63C2" w:rsidRDefault="00BA63C2">
      <w:pPr>
        <w:pStyle w:val="ConsPlusTitle"/>
        <w:jc w:val="center"/>
      </w:pPr>
      <w:r>
        <w:t>от 17 ноября 2021 г. N 56</w:t>
      </w:r>
    </w:p>
    <w:p w:rsidR="00BA63C2" w:rsidRDefault="00BA63C2">
      <w:pPr>
        <w:pStyle w:val="ConsPlusTitle"/>
        <w:jc w:val="center"/>
      </w:pPr>
    </w:p>
    <w:p w:rsidR="00BA63C2" w:rsidRDefault="00BA63C2">
      <w:pPr>
        <w:pStyle w:val="ConsPlusTitle"/>
        <w:jc w:val="center"/>
      </w:pPr>
      <w:r>
        <w:t>О ВНЕСЕНИИ ИЗМЕНЕНИЙ В ПОСТАНОВЛЕНИЕ ГЛАВНОГО</w:t>
      </w:r>
    </w:p>
    <w:p w:rsidR="00BA63C2" w:rsidRDefault="00BA63C2">
      <w:pPr>
        <w:pStyle w:val="ConsPlusTitle"/>
        <w:jc w:val="center"/>
      </w:pPr>
      <w:r>
        <w:t>ГОСУДАРСТВЕННОГО САНИТАРНОГО ВРАЧА ПО КРАСНОЯРСКОМУ КРАЮ</w:t>
      </w:r>
    </w:p>
    <w:p w:rsidR="00BA63C2" w:rsidRDefault="00BA63C2">
      <w:pPr>
        <w:pStyle w:val="ConsPlusTitle"/>
        <w:jc w:val="center"/>
      </w:pPr>
      <w:r>
        <w:t>О ПРОВЕДЕНИИ ПРОФИЛАКТИЧЕСКИХ ПРИВИВОК ОТДЕЛЬНЫМ ГРУППАМ</w:t>
      </w:r>
    </w:p>
    <w:p w:rsidR="00BA63C2" w:rsidRDefault="00BA63C2">
      <w:pPr>
        <w:pStyle w:val="ConsPlusTitle"/>
        <w:jc w:val="center"/>
      </w:pPr>
      <w:r>
        <w:t>ГРАЖДАН ПО ЭПИДЕМИЧЕСКИМ ПОКАЗАНИЯМ ОТ 23.07.2021 N 43</w:t>
      </w: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ind w:firstLine="540"/>
        <w:jc w:val="both"/>
      </w:pPr>
      <w:r>
        <w:t xml:space="preserve">Я, главный государственный санитарный врач по Красноярскому краю Горяев Дмитрий Владимирович, руководствуясь </w:t>
      </w:r>
      <w:hyperlink r:id="rId6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населения", постановляю:</w:t>
      </w:r>
    </w:p>
    <w:p w:rsidR="00BA63C2" w:rsidRDefault="00BA63C2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по Красноярскому краю от 23.07.2021 N 43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BA63C2" w:rsidRDefault="00BA63C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дня, следующего за днем его официального опубликования.</w:t>
      </w: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jc w:val="right"/>
      </w:pPr>
      <w:r>
        <w:t>Главный государственный санитарный врач</w:t>
      </w:r>
    </w:p>
    <w:p w:rsidR="00BA63C2" w:rsidRDefault="00BA63C2">
      <w:pPr>
        <w:pStyle w:val="ConsPlusNormal"/>
        <w:jc w:val="right"/>
      </w:pPr>
      <w:r>
        <w:t>по Красноярскому краю</w:t>
      </w:r>
    </w:p>
    <w:p w:rsidR="00BA63C2" w:rsidRDefault="00BA63C2">
      <w:pPr>
        <w:pStyle w:val="ConsPlusNormal"/>
        <w:jc w:val="right"/>
      </w:pPr>
      <w:r>
        <w:t>Д.В.ГОРЯЕВ</w:t>
      </w: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jc w:val="right"/>
        <w:outlineLvl w:val="0"/>
      </w:pPr>
      <w:r>
        <w:t>Приложение</w:t>
      </w:r>
    </w:p>
    <w:p w:rsidR="00BA63C2" w:rsidRDefault="00BA63C2">
      <w:pPr>
        <w:pStyle w:val="ConsPlusNormal"/>
        <w:jc w:val="right"/>
      </w:pPr>
      <w:r>
        <w:t>к Постановлению</w:t>
      </w:r>
    </w:p>
    <w:p w:rsidR="00BA63C2" w:rsidRDefault="00BA63C2">
      <w:pPr>
        <w:pStyle w:val="ConsPlusNormal"/>
        <w:jc w:val="right"/>
      </w:pPr>
      <w:r>
        <w:t>Главного государственного</w:t>
      </w:r>
    </w:p>
    <w:p w:rsidR="00BA63C2" w:rsidRDefault="00BA63C2">
      <w:pPr>
        <w:pStyle w:val="ConsPlusNormal"/>
        <w:jc w:val="right"/>
      </w:pPr>
      <w:r>
        <w:t>санитарного врача</w:t>
      </w:r>
    </w:p>
    <w:p w:rsidR="00BA63C2" w:rsidRDefault="00BA63C2">
      <w:pPr>
        <w:pStyle w:val="ConsPlusNormal"/>
        <w:jc w:val="right"/>
      </w:pPr>
      <w:r>
        <w:t>по Красноярскому краю</w:t>
      </w:r>
    </w:p>
    <w:p w:rsidR="00BA63C2" w:rsidRDefault="00BA63C2">
      <w:pPr>
        <w:pStyle w:val="ConsPlusNormal"/>
        <w:jc w:val="right"/>
      </w:pPr>
      <w:r>
        <w:t>от 17 ноября 2021 г. N 56</w:t>
      </w: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Title"/>
        <w:jc w:val="center"/>
      </w:pPr>
      <w:bookmarkStart w:id="0" w:name="P31"/>
      <w:bookmarkEnd w:id="0"/>
      <w:r>
        <w:t>ИЗМЕНЕНИЯ, ВНОСИМЫЕ В ПОСТАНОВЛЕНИЕ ГЛАВНОГО</w:t>
      </w:r>
    </w:p>
    <w:p w:rsidR="00BA63C2" w:rsidRDefault="00BA63C2">
      <w:pPr>
        <w:pStyle w:val="ConsPlusTitle"/>
        <w:jc w:val="center"/>
      </w:pPr>
      <w:r>
        <w:t>ГОСУДАРСТВЕННОГО САНИТАРНОГО ВРАЧА ПО КРАСНОЯРСКОМУ КРАЮ</w:t>
      </w:r>
    </w:p>
    <w:p w:rsidR="00BA63C2" w:rsidRDefault="00BA63C2">
      <w:pPr>
        <w:pStyle w:val="ConsPlusTitle"/>
        <w:jc w:val="center"/>
      </w:pPr>
      <w:r>
        <w:t>ОТ 23.07.2021 N 43</w:t>
      </w: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Абзац 1 пункта 1</w:t>
        </w:r>
      </w:hyperlink>
      <w:r>
        <w:t xml:space="preserve"> изложить в следующей редакции:</w:t>
      </w:r>
    </w:p>
    <w:p w:rsidR="00BA63C2" w:rsidRDefault="00BA63C2">
      <w:pPr>
        <w:pStyle w:val="ConsPlusNormal"/>
        <w:spacing w:before="220"/>
        <w:ind w:firstLine="540"/>
        <w:jc w:val="both"/>
      </w:pPr>
      <w:r>
        <w:t xml:space="preserve">"Обеспечить проведение профилактических прививок по эпидемическим показаниям против новой коронавирусной инфекции с охватом не менее 80% от общей </w:t>
      </w:r>
      <w:proofErr w:type="gramStart"/>
      <w:r>
        <w:t>численности</w:t>
      </w:r>
      <w:proofErr w:type="gramEnd"/>
      <w:r>
        <w:t xml:space="preserve"> следующим категориям граждан, подлежащим обязательной вакцинации, указанным в подпунктах 1.1, 1.2, 1.3, 1.4 - к 15.12.2021, указанным в подпунктах 1.5, 1.6 - к 15.01.2022:".</w:t>
      </w:r>
    </w:p>
    <w:p w:rsidR="00BA63C2" w:rsidRDefault="00BA63C2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1</w:t>
        </w:r>
      </w:hyperlink>
      <w:r>
        <w:t xml:space="preserve"> дополнить новыми подпунктами 1.5, 1.6 следующего содержания:</w:t>
      </w:r>
    </w:p>
    <w:p w:rsidR="00BA63C2" w:rsidRDefault="00BA63C2">
      <w:pPr>
        <w:pStyle w:val="ConsPlusNormal"/>
        <w:spacing w:before="220"/>
        <w:ind w:firstLine="540"/>
        <w:jc w:val="both"/>
      </w:pPr>
      <w:r>
        <w:t>"1.5. Сотрудникам и работникам правоохранительных органов.</w:t>
      </w:r>
    </w:p>
    <w:p w:rsidR="00BA63C2" w:rsidRDefault="00BA63C2">
      <w:pPr>
        <w:pStyle w:val="ConsPlusNormal"/>
        <w:spacing w:before="220"/>
        <w:ind w:firstLine="540"/>
        <w:jc w:val="both"/>
      </w:pPr>
      <w:r>
        <w:t>1.6. Лицам в возрасте 60 лет и старше</w:t>
      </w:r>
      <w:proofErr w:type="gramStart"/>
      <w:r>
        <w:t>.".</w:t>
      </w:r>
      <w:proofErr w:type="gramEnd"/>
    </w:p>
    <w:p w:rsidR="00BA63C2" w:rsidRDefault="00BA63C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10" w:history="1">
        <w:r>
          <w:rPr>
            <w:color w:val="0000FF"/>
          </w:rPr>
          <w:t>Пункт 1.5</w:t>
        </w:r>
      </w:hyperlink>
      <w:r>
        <w:t xml:space="preserve"> считать пунктом 1.7.</w:t>
      </w:r>
    </w:p>
    <w:p w:rsidR="00BA63C2" w:rsidRDefault="00BA63C2">
      <w:pPr>
        <w:pStyle w:val="ConsPlusNormal"/>
        <w:spacing w:before="22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 2</w:t>
        </w:r>
      </w:hyperlink>
      <w:r>
        <w:t xml:space="preserve"> дополнить подпунктом 2.5 следующего содержания:</w:t>
      </w:r>
    </w:p>
    <w:p w:rsidR="00BA63C2" w:rsidRDefault="00BA63C2">
      <w:pPr>
        <w:pStyle w:val="ConsPlusNormal"/>
        <w:spacing w:before="220"/>
        <w:ind w:firstLine="540"/>
        <w:jc w:val="both"/>
      </w:pPr>
      <w:r>
        <w:t>"2.5. Принять дополнительные меры по иммунизации против новой коронавирусной инфекции лиц в возрасте 60 лет и старше</w:t>
      </w:r>
      <w:proofErr w:type="gramStart"/>
      <w:r>
        <w:t>.".</w:t>
      </w:r>
      <w:proofErr w:type="gramEnd"/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jc w:val="both"/>
      </w:pPr>
    </w:p>
    <w:p w:rsidR="00BA63C2" w:rsidRDefault="00BA6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19F" w:rsidRDefault="0003519F">
      <w:bookmarkStart w:id="1" w:name="_GoBack"/>
      <w:bookmarkEnd w:id="1"/>
    </w:p>
    <w:sectPr w:rsidR="0003519F" w:rsidSect="00C2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2"/>
    <w:rsid w:val="0003519F"/>
    <w:rsid w:val="00B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A6C85F296F0F752EAA337C1E9A246DB461E86C0CB24AA9DCF838FB5A65A71E9061872303FE3ADAF4EAC45541B1E6C01FEFF85EC5AE4FDB8388B0ZEH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A6C85F296F0F752EAA337C1E9A246DB461E86C0CB24AA9DCF838FB5A65A71E9061873103A636DBFCF4C15254E7B786Z4H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A6C85F296F0F752EB43E6A72C52B6DB736ED690EBC1AF388FE6FA40A63F25ED067D26047F03EDCFFBE91171FE8B68C54E3F848D9AF4CZCH4H" TargetMode="External"/><Relationship Id="rId11" Type="http://schemas.openxmlformats.org/officeDocument/2006/relationships/hyperlink" Target="consultantplus://offline/ref=58F7A6C85F296F0F752EAA337C1E9A246DB461E86C0CB24AA9DCF838FB5A65A71E9061872303FE3ADAF4EAC25741B1E6C01FEFF85EC5AE4FDB8388B0ZEH0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8F7A6C85F296F0F752EAA337C1E9A246DB461E86C0CB24AA9DCF838FB5A65A71E9061872303FE3ADAF4EAC45441B1E6C01FEFF85EC5AE4FDB8388B0ZEH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A6C85F296F0F752EAA337C1E9A246DB461E86C0CB24AA9DCF838FB5A65A71E9061872303FE3ADAF4EAC05A41B1E6C01FEFF85EC5AE4FDB8388B0ZE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Анастасия Ивановна</dc:creator>
  <cp:lastModifiedBy>Будникова Анастасия Ивановна</cp:lastModifiedBy>
  <cp:revision>1</cp:revision>
  <dcterms:created xsi:type="dcterms:W3CDTF">2021-11-18T07:07:00Z</dcterms:created>
  <dcterms:modified xsi:type="dcterms:W3CDTF">2021-11-18T07:08:00Z</dcterms:modified>
</cp:coreProperties>
</file>