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0A3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5716" w:rsidRP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E0A3B">
        <w:rPr>
          <w:rFonts w:ascii="Times New Roman" w:hAnsi="Times New Roman"/>
          <w:sz w:val="28"/>
          <w:szCs w:val="28"/>
        </w:rPr>
        <w:t>«Тейская средняя школа № 3»</w:t>
      </w:r>
    </w:p>
    <w:p w:rsidR="00525716" w:rsidRPr="006E0A3B" w:rsidRDefault="00525716" w:rsidP="005257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5716" w:rsidRDefault="00525716" w:rsidP="005257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5716" w:rsidRPr="006E0A3B" w:rsidRDefault="00525716" w:rsidP="005257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5716" w:rsidRPr="006E0A3B" w:rsidRDefault="00525716" w:rsidP="0052571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P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P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52571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Программа психологических тренингов по профилактике эмоционального выг</w:t>
      </w:r>
      <w:r w:rsidR="004E4B9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орания современных педагогов</w:t>
      </w:r>
      <w:r w:rsidRPr="0052571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посредством интерактивных технологий</w:t>
      </w:r>
    </w:p>
    <w:p w:rsidR="00525716" w:rsidRPr="00525716" w:rsidRDefault="004E4B99" w:rsidP="005257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(2022-2023</w:t>
      </w:r>
      <w:r w:rsidR="00525716" w:rsidRPr="00525716">
        <w:rPr>
          <w:rFonts w:ascii="Times New Roman" w:hAnsi="Times New Roman"/>
          <w:b/>
          <w:sz w:val="28"/>
          <w:szCs w:val="28"/>
        </w:rPr>
        <w:t xml:space="preserve"> гг.)</w:t>
      </w:r>
    </w:p>
    <w:p w:rsidR="00525716" w:rsidRPr="006E0A3B" w:rsidRDefault="00525716" w:rsidP="005257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5716" w:rsidRPr="006E0A3B" w:rsidRDefault="00525716" w:rsidP="005257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716" w:rsidRPr="006E0A3B" w:rsidRDefault="00525716" w:rsidP="005257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5716" w:rsidRPr="006E0A3B" w:rsidRDefault="00525716" w:rsidP="005257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5716" w:rsidRDefault="00525716" w:rsidP="005257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5716" w:rsidRDefault="00525716" w:rsidP="005257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25716" w:rsidRDefault="00525716" w:rsidP="0052571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Default="00525716" w:rsidP="0052571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Педагог – психолог Казанская Ю. А.</w:t>
      </w:r>
    </w:p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525716" w:rsidRDefault="00525716" w:rsidP="005257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525716" w:rsidRDefault="00976A9C" w:rsidP="00976A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Тея</w:t>
      </w:r>
    </w:p>
    <w:p w:rsidR="00976A9C" w:rsidRDefault="004E4B99" w:rsidP="00976A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2022</w:t>
      </w:r>
    </w:p>
    <w:p w:rsidR="00A50B9E" w:rsidRPr="00A50B9E" w:rsidRDefault="00A50B9E" w:rsidP="00A50B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Пояснительная записка</w:t>
      </w:r>
      <w:r w:rsidR="007C6EC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A50B9E" w:rsidRPr="00A50B9E" w:rsidRDefault="00A50B9E" w:rsidP="00A50B9E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течении последних десятилетий проблема сохранения психического здоровья </w:t>
      </w:r>
      <w:r w:rsidR="004E4B9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педагога 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образовательном учреждении стала особенно острой. Одной из таких проблем является эмоциональное выгорание. Под «эмоциональном выгоранием» мы понимаем синдром, развивающийся на фоне хронического стресса и ведущий к истощению эмоционально-энергетических и личностных ресурсов воспитателя, возникших в результате внутреннего накапливания отрицательных эмоций без соответствующей «разрядки» или «освобождения» от них. У людей заметно снижается энтузиазм в работе, нарастает негативизм и усталость. Синдром эмоционального выгорания – это долговременная стрессовая реакция, возникающая в связи со спецификой профессиональной деятельности. На развитие синдрома эмоционального выгорания оказывают многие факторы. К ним можно отнести специфику профессиональной педагогической деятельности, характеризующей высокой эмоциональной загруженностью и наличием большого числа эмоциональных факторов, которые воздействую на труд воспитателя и могут вызывать сильное напряжение и стресс. Необходимость сопереживания, сочувствия, нравственная и моральная ответственность за жизнь и здоровье вверенных воспитателю детей, способствуют возникновению неблагоприятных эмоциональных состояний и формированию защитного поведения.</w:t>
      </w:r>
    </w:p>
    <w:p w:rsidR="00A50B9E" w:rsidRPr="00A50B9E" w:rsidRDefault="00A50B9E" w:rsidP="00A50B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Актуальность</w:t>
      </w:r>
      <w:r w:rsidR="007C6EC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A50B9E" w:rsidRPr="00A50B9E" w:rsidRDefault="00A50B9E" w:rsidP="00A50B9E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Говоря о </w:t>
      </w:r>
      <w:r w:rsidR="0084328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образовательных учреждениях, 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 чаще звучат призывы к широкому применению здоровье</w:t>
      </w:r>
      <w:r w:rsidR="0084328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сберегающих технологий в работе с детьми. И это, безусловно, важно, однако   не стоит забывать, что во многом здоровье воспитанников дошкольного учреждения определяется педагогом, его здоровье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 – не только физическим, но и 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психическим   и психологическим.  Повышаются требования со стороны общ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ества к качеству образования, 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 личности педагога и его роли в образовательно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 процессе. Такая ситуация уже 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потенциально содержит в себе увеличение нервно-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психического напряжения человека.  А также, любая профессия, связанная с общением с людьми, требует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особых навыков взаимодействия 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 сопряжена с необходимостью постоянно контролировать собственные слова и поступки. В связи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этим подобная работа требует 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особых усилий и вызывает эмоциональное перенапряжение. Профессия педагога является еще более сложной, поскольку он в процессе работы взаимодействует и с детьми, и с родителями, и с коллегами. Причем иногда общение со всеми этими категориями людей происходит одномоментно, и педагог испытывает на себе троекратное перекрестное воздействие со стороны. И не будем забывать, что профессиональный труд педагога-воспитателя отличается значительными нагрузками на его психоэмоциональную сферу. Большая часть его рабочего времени протекает в эмоционально – напряженной обстановке: чувственная насыщенность деятельности, постоянная концентрация внимания, высокая ответственность за жизнь и здоровье детей. Факторы такого рода безусловно оказывают влияние на педагога: появляются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нервозность, раздражительность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усталость, разного рода недомогания. А профессиональный долг обязывает педагогов принимать взвешенные решения, преодолевать вспышки гнева, возмущения, недовольства, отчаяния. Однако внешнее сдерживание, и еще хуже подавление эмоций, когда внутри происходит бурный эмоциональный процесс, не приводит к успокоению, а, наоборот, повышает эмоциональное напряжение и негативно сказывается на здоровье. И, к сожалению, многие представители педагогической профессии не могут похвастаться своим здоровьем, а между тем, требуемая от него активность, выдержка, оптимизм, выносливость и ряд других профессионально важных качеств во многом обусловлены его физическим, психическим и психологическим здоровьем.</w:t>
      </w:r>
    </w:p>
    <w:p w:rsidR="00A50B9E" w:rsidRPr="00A50B9E" w:rsidRDefault="00A50B9E" w:rsidP="00A50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Причины возникновения СЭВ у педагогов</w:t>
      </w:r>
      <w:r w:rsidR="007C6EC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:</w:t>
      </w:r>
    </w:p>
    <w:p w:rsidR="00A50B9E" w:rsidRPr="00A50B9E" w:rsidRDefault="00A50B9E" w:rsidP="00A50B9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отсутствие четкой связи между процессом обучения и получаемым результатом;</w:t>
      </w:r>
    </w:p>
    <w:p w:rsidR="00A50B9E" w:rsidRPr="00A50B9E" w:rsidRDefault="00A50B9E" w:rsidP="00A50B9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несоответствие результатов затраченным силам;</w:t>
      </w:r>
    </w:p>
    <w:p w:rsidR="00A50B9E" w:rsidRPr="00A50B9E" w:rsidRDefault="00A50B9E" w:rsidP="00A50B9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ограниченность времени для реализации поставленных целей;</w:t>
      </w:r>
    </w:p>
    <w:p w:rsidR="00A50B9E" w:rsidRPr="00A50B9E" w:rsidRDefault="00A50B9E" w:rsidP="00A50B9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неумение регулировать собственные эмоциональные состояния;</w:t>
      </w:r>
    </w:p>
    <w:p w:rsidR="00A50B9E" w:rsidRPr="00A50B9E" w:rsidRDefault="00A50B9E" w:rsidP="00A50B9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большие нагрузки;</w:t>
      </w:r>
    </w:p>
    <w:p w:rsidR="00A50B9E" w:rsidRPr="00A50B9E" w:rsidRDefault="00A50B9E" w:rsidP="00A50B9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ответственность перед начальством, родителями;</w:t>
      </w:r>
    </w:p>
    <w:p w:rsidR="00A50B9E" w:rsidRPr="00A50B9E" w:rsidRDefault="00A50B9E" w:rsidP="00A50B9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отсутствие навыков коммуникации и умения выходить из трудных ситуаций общения с детьми, их родителями.</w:t>
      </w:r>
    </w:p>
    <w:p w:rsidR="00A50B9E" w:rsidRPr="00A50B9E" w:rsidRDefault="00A50B9E" w:rsidP="00A50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Ситуации, влияющие на возникновение СЭВ</w:t>
      </w:r>
      <w:r w:rsidR="007C6ECD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:</w:t>
      </w:r>
    </w:p>
    <w:p w:rsidR="00A50B9E" w:rsidRPr="00A50B9E" w:rsidRDefault="00A50B9E" w:rsidP="00A50B9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начало педагогической деяте</w:t>
      </w:r>
      <w:r w:rsidR="0084328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льности после отпусков, курсов 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(функция-адаптация);</w:t>
      </w:r>
    </w:p>
    <w:p w:rsidR="00A50B9E" w:rsidRPr="00A50B9E" w:rsidRDefault="00A50B9E" w:rsidP="00A50B9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проведение открытых мероприятий на которые было затрачено много сил и энергии, а результате не получено соответствующего удовлетворения;</w:t>
      </w:r>
    </w:p>
    <w:p w:rsidR="00A50B9E" w:rsidRPr="00A50B9E" w:rsidRDefault="00A50B9E" w:rsidP="00A50B9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окончание учебного года.</w:t>
      </w:r>
    </w:p>
    <w:p w:rsidR="00A50B9E" w:rsidRPr="00A50B9E" w:rsidRDefault="00A50B9E" w:rsidP="00A50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Проявление СЭВ у педагогов </w:t>
      </w:r>
      <w:r w:rsidRPr="00A50B9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(в зависимости от стажа работы)</w:t>
      </w:r>
      <w:r w:rsidR="007C6ECD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:</w:t>
      </w:r>
    </w:p>
    <w:p w:rsidR="00A50B9E" w:rsidRPr="00A50B9E" w:rsidRDefault="00A50B9E" w:rsidP="00A50B9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Более 50% - у педагогов со стажем работы от 5 до 7 лет или от 7 до 10 лет;</w:t>
      </w:r>
    </w:p>
    <w:p w:rsidR="00A50B9E" w:rsidRPr="00A50B9E" w:rsidRDefault="00A50B9E" w:rsidP="00A50B9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22% - со стажем от 15 до 20 лет;</w:t>
      </w:r>
    </w:p>
    <w:p w:rsidR="00A50B9E" w:rsidRPr="00A50B9E" w:rsidRDefault="00A50B9E" w:rsidP="00A50B9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11% - у педагогов 10</w:t>
      </w:r>
      <w:r w:rsidR="00F120D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летним стажем, у педагогов со стажем работы более 10 лет выработаны определенные способы саморег</w:t>
      </w:r>
      <w:r w:rsidR="009752A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уляции и психологической защиты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;</w:t>
      </w:r>
    </w:p>
    <w:p w:rsidR="00A50B9E" w:rsidRPr="00A50B9E" w:rsidRDefault="00A50B9E" w:rsidP="00A50B9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8% - со стажем от 1года</w:t>
      </w:r>
      <w:r w:rsidR="00F120D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 3 лет</w:t>
      </w:r>
    </w:p>
    <w:p w:rsidR="00A50B9E" w:rsidRPr="00A50B9E" w:rsidRDefault="00A50B9E" w:rsidP="00A50B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профилактика   синдрома эмоционального 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выгорания через сплочение педагогического коллектива и снятие психоэмоционального напряжения.</w:t>
      </w:r>
    </w:p>
    <w:p w:rsidR="00A50B9E" w:rsidRPr="00A50B9E" w:rsidRDefault="00A50B9E" w:rsidP="00A50B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A50B9E" w:rsidRPr="00A50B9E" w:rsidRDefault="00A50B9E" w:rsidP="00A50B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Знакомство педагогов с теорией синдрома эмоционального выгорания и причинами его возникновения;</w:t>
      </w:r>
    </w:p>
    <w:p w:rsidR="00A50B9E" w:rsidRPr="00A50B9E" w:rsidRDefault="00A50B9E" w:rsidP="00A50B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 самопознания и самопринятия участников группы;</w:t>
      </w:r>
    </w:p>
    <w:p w:rsidR="00A50B9E" w:rsidRPr="00A50B9E" w:rsidRDefault="00A50B9E" w:rsidP="00A50B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Обучение педагогов методам саморегуляции: отреагированию гнева, раздражения и других отрицательных эмоций; релаксации;</w:t>
      </w:r>
    </w:p>
    <w:p w:rsidR="00A50B9E" w:rsidRPr="00A50B9E" w:rsidRDefault="00A50B9E" w:rsidP="00A50B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 умений использовать психотехнические приемы, способствующие стабилизации эмоционального состояния и изменения отношения к стрессовой ситуации;</w:t>
      </w:r>
    </w:p>
    <w:p w:rsidR="00A50B9E" w:rsidRPr="00A50B9E" w:rsidRDefault="00A50B9E" w:rsidP="00A50B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Обучение педагогов эф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фективным техникам вербального и невербального 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взаимодействия и общения;</w:t>
      </w:r>
    </w:p>
    <w:p w:rsidR="00A50B9E" w:rsidRPr="00A50B9E" w:rsidRDefault="00A50B9E" w:rsidP="00A50B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 групповой сплоченности педагогического коллектива;</w:t>
      </w:r>
    </w:p>
    <w:p w:rsidR="00A50B9E" w:rsidRPr="00A50B9E" w:rsidRDefault="00A50B9E" w:rsidP="00A50B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Обучение способам противостояния манипуляциям в педагогической практике;</w:t>
      </w:r>
    </w:p>
    <w:p w:rsidR="00A50B9E" w:rsidRPr="00A50B9E" w:rsidRDefault="00A50B9E" w:rsidP="00A50B9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Знакомство со стратегиями взаимодействия с конфликтными типами личности;</w:t>
      </w:r>
    </w:p>
    <w:p w:rsidR="00A50B9E" w:rsidRPr="00A50B9E" w:rsidRDefault="00A50B9E" w:rsidP="00E8468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Обучение техникам отказа собеседнику и искусству</w:t>
      </w:r>
      <w:r w:rsidR="007C6ECD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делать и принимать комплименты.</w:t>
      </w:r>
    </w:p>
    <w:p w:rsidR="00A50B9E" w:rsidRPr="00A50B9E" w:rsidRDefault="00A50B9E" w:rsidP="00A50B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жидаемые </w:t>
      </w:r>
      <w:r w:rsidRPr="00A50B9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результаты внедрения программы:</w:t>
      </w:r>
    </w:p>
    <w:p w:rsidR="00A50B9E" w:rsidRPr="00A50B9E" w:rsidRDefault="00A50B9E" w:rsidP="00A50B9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овышение психологической защищенности каждого педагога, укрепление его психического здоровья;</w:t>
      </w:r>
    </w:p>
    <w:p w:rsidR="00A50B9E" w:rsidRPr="00A50B9E" w:rsidRDefault="00A50B9E" w:rsidP="00A50B9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улучшение 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психологического микроклимата в педагогическом коллективе;</w:t>
      </w:r>
    </w:p>
    <w:p w:rsidR="00A50B9E" w:rsidRPr="00A50B9E" w:rsidRDefault="00A50B9E" w:rsidP="00A50B9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сформированность 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начальных навыков рефлексии, саморегуляции негативн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ых психоэмоциональных состояний;</w:t>
      </w:r>
    </w:p>
    <w:p w:rsidR="00A50B9E" w:rsidRPr="00A50B9E" w:rsidRDefault="00A50B9E" w:rsidP="00A50B9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аскрытие внутренни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 потенциалов личности педагога;</w:t>
      </w:r>
    </w:p>
    <w:p w:rsidR="00E84680" w:rsidRPr="004E4B99" w:rsidRDefault="00A50B9E" w:rsidP="004E4B99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повышение </w:t>
      </w: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мотивация педагогов к участию в работе тренинговых групп, как возможности самопознания и саморазвития.</w:t>
      </w:r>
    </w:p>
    <w:p w:rsidR="00A50B9E" w:rsidRPr="00A50B9E" w:rsidRDefault="00E84680" w:rsidP="00E846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Оптимальное число участников группы 6-10 человек, поскольку это дает возможность представить разные точки зрения и позволяет составлять пары для выполнения упражнений. При большей численности группы участники, не склонные к самораскрытию, могут остаться без должного внимания, а при меньшей – возрастает на них нагрузка</w:t>
      </w:r>
    </w:p>
    <w:p w:rsidR="00E84680" w:rsidRDefault="00E84680" w:rsidP="00E846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Программа состоит из 5</w:t>
      </w:r>
      <w:r w:rsid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A50B9E"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встреч.  Кажд</w:t>
      </w:r>
      <w:r w:rsid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ая встреча </w:t>
      </w:r>
      <w:r w:rsidR="00A50B9E"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проводятся в течение учебного года с </w:t>
      </w:r>
      <w:r w:rsid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октября по апрель. Продолжительность встреч </w:t>
      </w:r>
      <w:r w:rsidR="00A50B9E"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 1 до 1,5 часов.</w:t>
      </w:r>
    </w:p>
    <w:p w:rsidR="00A50B9E" w:rsidRPr="00A50B9E" w:rsidRDefault="00664778" w:rsidP="00E8468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Структура каждой встречи </w:t>
      </w:r>
      <w:r w:rsidR="00A50B9E"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определяется тремя частями: вводной (ритуал приветствия), основной (игры и упражнения по теме) и заключительной (ритуал завершения).</w:t>
      </w:r>
    </w:p>
    <w:p w:rsidR="00A50B9E" w:rsidRPr="00A50B9E" w:rsidRDefault="00664778" w:rsidP="006647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 xml:space="preserve">В программе используются различные </w:t>
      </w:r>
      <w:r w:rsidR="00A50B9E" w:rsidRPr="00A50B9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способы управления эмоциональным состоянием:</w:t>
      </w:r>
    </w:p>
    <w:p w:rsidR="00A50B9E" w:rsidRPr="00A50B9E" w:rsidRDefault="00A50B9E" w:rsidP="00A50B9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игры, направленные на развитие социальной перцепции;</w:t>
      </w:r>
    </w:p>
    <w:p w:rsidR="00A50B9E" w:rsidRPr="00A50B9E" w:rsidRDefault="00A50B9E" w:rsidP="00A50B9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методы телесно – ориентированной терапии;</w:t>
      </w:r>
    </w:p>
    <w:p w:rsidR="00A50B9E" w:rsidRPr="00A50B9E" w:rsidRDefault="00A50B9E" w:rsidP="00A50B9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50B9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элементы арт – терапии;</w:t>
      </w:r>
    </w:p>
    <w:p w:rsidR="007C6ECD" w:rsidRPr="004E4B99" w:rsidRDefault="007C6ECD" w:rsidP="004E4B99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игровые методы.</w:t>
      </w:r>
      <w:bookmarkStart w:id="0" w:name="_GoBack"/>
      <w:bookmarkEnd w:id="0"/>
    </w:p>
    <w:p w:rsidR="007C6ECD" w:rsidRPr="007C6ECD" w:rsidRDefault="007C6ECD" w:rsidP="007C6E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 план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2268"/>
        <w:gridCol w:w="3969"/>
        <w:gridCol w:w="2551"/>
      </w:tblGrid>
      <w:tr w:rsidR="007C6ECD" w:rsidRPr="007C6ECD" w:rsidTr="007C6ECD">
        <w:trPr>
          <w:trHeight w:val="378"/>
        </w:trPr>
        <w:tc>
          <w:tcPr>
            <w:tcW w:w="709" w:type="dxa"/>
          </w:tcPr>
          <w:p w:rsidR="000F4525" w:rsidRPr="007C6ECD" w:rsidRDefault="000F4525" w:rsidP="007C6E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40C5C" w:rsidRPr="007C6ECD" w:rsidRDefault="000F4525" w:rsidP="007C6E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2" w:type="dxa"/>
          </w:tcPr>
          <w:p w:rsidR="00640C5C" w:rsidRPr="007C6ECD" w:rsidRDefault="000F4525" w:rsidP="007C6E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640C5C" w:rsidRPr="007C6ECD" w:rsidRDefault="000F4525" w:rsidP="007C6E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640C5C" w:rsidRPr="007C6ECD" w:rsidRDefault="000F4525" w:rsidP="007C6E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551" w:type="dxa"/>
          </w:tcPr>
          <w:p w:rsidR="0084328A" w:rsidRPr="007C6ECD" w:rsidRDefault="000F4525" w:rsidP="007C6ECD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B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роты</w:t>
            </w:r>
          </w:p>
        </w:tc>
      </w:tr>
      <w:tr w:rsidR="007C6ECD" w:rsidRPr="007C6ECD" w:rsidTr="007C6ECD">
        <w:trPr>
          <w:trHeight w:val="4920"/>
        </w:trPr>
        <w:tc>
          <w:tcPr>
            <w:tcW w:w="709" w:type="dxa"/>
          </w:tcPr>
          <w:p w:rsidR="000F4525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F4525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0F4525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F4525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F4525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0F4525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с целями, задачами программы психологических тренингов и формулирование основных правил работы по данной программе; </w:t>
            </w:r>
            <w:r w:rsidRP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плочение педагогиче</w:t>
            </w:r>
            <w:r w:rsidRP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коллектива и преодоление психологических </w:t>
            </w: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зажимов</w:t>
            </w:r>
            <w:r w:rsid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0F4525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психологического климата в коллективе</w:t>
            </w:r>
            <w:r w:rsid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4525" w:rsidRPr="007C6ECD" w:rsidRDefault="000F4525" w:rsidP="007C6ECD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Тренинг: </w:t>
            </w: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«Созвездие личностей»</w:t>
            </w:r>
            <w:r w:rsid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4525" w:rsidRPr="007C6ECD" w:rsidRDefault="000F4525" w:rsidP="007C6ECD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ECD" w:rsidRPr="007C6ECD" w:rsidTr="007C6ECD">
        <w:trPr>
          <w:trHeight w:val="945"/>
        </w:trPr>
        <w:tc>
          <w:tcPr>
            <w:tcW w:w="709" w:type="dxa"/>
          </w:tcPr>
          <w:p w:rsidR="00640C5C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40C5C" w:rsidRPr="007C6ECD" w:rsidRDefault="00640C5C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40C5C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640C5C" w:rsidRPr="007C6ECD" w:rsidRDefault="00164C03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0F4525" w:rsidRPr="007C6ECD">
              <w:rPr>
                <w:rFonts w:ascii="Times New Roman" w:hAnsi="Times New Roman" w:cs="Times New Roman"/>
                <w:sz w:val="28"/>
                <w:szCs w:val="28"/>
              </w:rPr>
              <w:t xml:space="preserve">синдрома </w:t>
            </w:r>
            <w:r w:rsidRPr="007C6ECD">
              <w:rPr>
                <w:rFonts w:ascii="Times New Roman" w:hAnsi="Times New Roman" w:cs="Times New Roman"/>
                <w:sz w:val="28"/>
                <w:szCs w:val="28"/>
              </w:rPr>
              <w:t>эмоционального выгорания</w:t>
            </w:r>
            <w:r w:rsidR="000F4525" w:rsidRPr="007C6ECD">
              <w:rPr>
                <w:rFonts w:ascii="Times New Roman" w:hAnsi="Times New Roman" w:cs="Times New Roman"/>
                <w:sz w:val="28"/>
                <w:szCs w:val="28"/>
              </w:rPr>
              <w:t xml:space="preserve"> (СЭВ)</w:t>
            </w:r>
            <w:r w:rsidR="007C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64C03" w:rsidRPr="007C6ECD" w:rsidRDefault="00164C03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EC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СЭВ; </w:t>
            </w:r>
          </w:p>
          <w:p w:rsidR="00640C5C" w:rsidRPr="007C6ECD" w:rsidRDefault="00164C03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hAnsi="Times New Roman" w:cs="Times New Roman"/>
                <w:sz w:val="28"/>
                <w:szCs w:val="28"/>
              </w:rPr>
              <w:t>ознакомление со стратегиями самопомощи</w:t>
            </w:r>
            <w:r w:rsidR="00E5711C" w:rsidRPr="007C6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 приемами саморегуляции</w:t>
            </w:r>
            <w:r w:rsidR="007C6E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640C5C" w:rsidRPr="007C6ECD" w:rsidRDefault="00E5711C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элементами тренинга: </w:t>
            </w:r>
            <w:r w:rsidR="00164C03" w:rsidRPr="007C6ECD">
              <w:rPr>
                <w:rFonts w:ascii="Times New Roman" w:hAnsi="Times New Roman" w:cs="Times New Roman"/>
                <w:sz w:val="28"/>
                <w:szCs w:val="28"/>
              </w:rPr>
              <w:t>«Давайте учиться не «гореть»</w:t>
            </w:r>
            <w:r w:rsidR="007C6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ECD" w:rsidRPr="007C6ECD" w:rsidTr="007C6ECD">
        <w:trPr>
          <w:trHeight w:val="570"/>
        </w:trPr>
        <w:tc>
          <w:tcPr>
            <w:tcW w:w="709" w:type="dxa"/>
          </w:tcPr>
          <w:p w:rsidR="0084328A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4328A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84328A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4328A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Культура </w:t>
            </w:r>
            <w:r w:rsidR="00E5711C"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общения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84328A" w:rsidRPr="007C6ECD" w:rsidRDefault="00E5711C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трудностей в совместной работе и конструктивное сотрудничество</w:t>
            </w:r>
            <w:r w:rsid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84328A" w:rsidRPr="007C6ECD" w:rsidRDefault="007C6ECD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Коммуникативный т</w:t>
            </w:r>
            <w:r w:rsidR="00E5711C"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ренинг: «Я и мы»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C6ECD" w:rsidRPr="007C6ECD" w:rsidTr="007C6ECD">
        <w:trPr>
          <w:trHeight w:val="699"/>
        </w:trPr>
        <w:tc>
          <w:tcPr>
            <w:tcW w:w="709" w:type="dxa"/>
          </w:tcPr>
          <w:p w:rsidR="0084328A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02" w:type="dxa"/>
          </w:tcPr>
          <w:p w:rsidR="0084328A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E5711C" w:rsidRPr="00A50B9E" w:rsidRDefault="00E5711C" w:rsidP="007C6ECD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  <w:r w:rsid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328A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0A1A78" w:rsidRPr="007C6ECD" w:rsidRDefault="000A1A78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личностного потенциала</w:t>
            </w:r>
            <w:r w:rsid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328A" w:rsidRPr="007C6ECD" w:rsidRDefault="0084328A" w:rsidP="007C6E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C6ECD" w:rsidRDefault="000A1A78" w:rsidP="007C6E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диагностики уровня эмоц</w:t>
            </w:r>
            <w:r w:rsidRP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ионального выгорания В.В. Бойко; </w:t>
            </w:r>
          </w:p>
          <w:p w:rsidR="0084328A" w:rsidRPr="007C6ECD" w:rsidRDefault="000A1A78" w:rsidP="007C6E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просник на выявление причин </w:t>
            </w:r>
            <w:r w:rsidRP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эмоционального выгорания</w:t>
            </w:r>
            <w:r w:rsid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6ECD" w:rsidRPr="007C6ECD" w:rsidTr="007C6ECD">
        <w:trPr>
          <w:trHeight w:val="600"/>
        </w:trPr>
        <w:tc>
          <w:tcPr>
            <w:tcW w:w="709" w:type="dxa"/>
          </w:tcPr>
          <w:p w:rsidR="0084328A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</w:tcPr>
          <w:p w:rsidR="0084328A" w:rsidRPr="007C6ECD" w:rsidRDefault="0084328A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4328A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Энергия группы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84328A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Тренировка качеств эффективной команды; </w:t>
            </w:r>
            <w:r w:rsidRP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5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плочение педагогического коллектива и развитие эмпатии</w:t>
            </w:r>
            <w:r w:rsidR="007C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84328A" w:rsidRPr="007C6ECD" w:rsidRDefault="000F4525" w:rsidP="007C6ECD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Игровой психотренинг: «Один за всех…»</w:t>
            </w:r>
            <w:r w:rsidR="007C6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40C5C" w:rsidRDefault="00640C5C" w:rsidP="006647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640C5C" w:rsidRDefault="00640C5C" w:rsidP="006647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640C5C" w:rsidRDefault="00640C5C" w:rsidP="006647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640C5C" w:rsidRPr="00A50B9E" w:rsidRDefault="00640C5C" w:rsidP="006647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sectPr w:rsidR="00640C5C" w:rsidRPr="00A50B9E" w:rsidSect="00A5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87" w:rsidRDefault="005A1287" w:rsidP="00525716">
      <w:pPr>
        <w:spacing w:after="0" w:line="240" w:lineRule="auto"/>
      </w:pPr>
      <w:r>
        <w:separator/>
      </w:r>
    </w:p>
  </w:endnote>
  <w:endnote w:type="continuationSeparator" w:id="0">
    <w:p w:rsidR="005A1287" w:rsidRDefault="005A1287" w:rsidP="0052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87" w:rsidRDefault="005A1287" w:rsidP="00525716">
      <w:pPr>
        <w:spacing w:after="0" w:line="240" w:lineRule="auto"/>
      </w:pPr>
      <w:r>
        <w:separator/>
      </w:r>
    </w:p>
  </w:footnote>
  <w:footnote w:type="continuationSeparator" w:id="0">
    <w:p w:rsidR="005A1287" w:rsidRDefault="005A1287" w:rsidP="0052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188"/>
    <w:multiLevelType w:val="multilevel"/>
    <w:tmpl w:val="28C0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93416"/>
    <w:multiLevelType w:val="multilevel"/>
    <w:tmpl w:val="FE9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23EB2"/>
    <w:multiLevelType w:val="multilevel"/>
    <w:tmpl w:val="F85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35664"/>
    <w:multiLevelType w:val="multilevel"/>
    <w:tmpl w:val="EE8A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064CE3"/>
    <w:multiLevelType w:val="multilevel"/>
    <w:tmpl w:val="AACC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CD2A98"/>
    <w:multiLevelType w:val="multilevel"/>
    <w:tmpl w:val="657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67499"/>
    <w:multiLevelType w:val="multilevel"/>
    <w:tmpl w:val="BCE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320458"/>
    <w:multiLevelType w:val="multilevel"/>
    <w:tmpl w:val="96C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B15AEC"/>
    <w:multiLevelType w:val="multilevel"/>
    <w:tmpl w:val="C3E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43"/>
    <w:rsid w:val="000A1A78"/>
    <w:rsid w:val="000F4525"/>
    <w:rsid w:val="00164C03"/>
    <w:rsid w:val="002F27B8"/>
    <w:rsid w:val="004E4B99"/>
    <w:rsid w:val="00525716"/>
    <w:rsid w:val="005A1287"/>
    <w:rsid w:val="00600443"/>
    <w:rsid w:val="00640C5C"/>
    <w:rsid w:val="00664778"/>
    <w:rsid w:val="007C6ECD"/>
    <w:rsid w:val="0084328A"/>
    <w:rsid w:val="00893642"/>
    <w:rsid w:val="009752A6"/>
    <w:rsid w:val="00976A9C"/>
    <w:rsid w:val="00A50B9E"/>
    <w:rsid w:val="00BE685E"/>
    <w:rsid w:val="00C81F6C"/>
    <w:rsid w:val="00C9110C"/>
    <w:rsid w:val="00CB577C"/>
    <w:rsid w:val="00E5711C"/>
    <w:rsid w:val="00E84680"/>
    <w:rsid w:val="00F120D9"/>
    <w:rsid w:val="00F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26A7-2492-43B5-B04B-68EF66E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52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716"/>
  </w:style>
  <w:style w:type="paragraph" w:styleId="a5">
    <w:name w:val="footer"/>
    <w:basedOn w:val="a"/>
    <w:link w:val="a6"/>
    <w:uiPriority w:val="99"/>
    <w:unhideWhenUsed/>
    <w:rsid w:val="0052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1-ый класс №1</dc:creator>
  <cp:keywords/>
  <dc:description/>
  <cp:lastModifiedBy>Информатика-08</cp:lastModifiedBy>
  <cp:revision>12</cp:revision>
  <dcterms:created xsi:type="dcterms:W3CDTF">2019-05-13T04:15:00Z</dcterms:created>
  <dcterms:modified xsi:type="dcterms:W3CDTF">2023-06-05T07:44:00Z</dcterms:modified>
</cp:coreProperties>
</file>