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4A" w:rsidRDefault="00F54E4A" w:rsidP="00A359E2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i/>
          <w:color w:val="00B050"/>
          <w:sz w:val="56"/>
          <w:szCs w:val="56"/>
          <w:lang w:eastAsia="ru-RU"/>
        </w:rPr>
      </w:pPr>
    </w:p>
    <w:p w:rsidR="00A359E2" w:rsidRPr="00F54E4A" w:rsidRDefault="0038332F" w:rsidP="00A359E2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i/>
          <w:color w:val="999999"/>
          <w:sz w:val="72"/>
          <w:szCs w:val="72"/>
          <w:lang w:eastAsia="ru-RU"/>
        </w:rPr>
      </w:pPr>
      <w:r w:rsidRPr="00F54E4A">
        <w:rPr>
          <w:rFonts w:ascii="Helvetica" w:eastAsia="Times New Roman" w:hAnsi="Helvetica" w:cs="Helvetica"/>
          <w:b/>
          <w:i/>
          <w:color w:val="00B050"/>
          <w:sz w:val="56"/>
          <w:szCs w:val="56"/>
          <w:lang w:eastAsia="ru-RU"/>
        </w:rPr>
        <w:t xml:space="preserve">Консультация для родителей на </w:t>
      </w:r>
      <w:proofErr w:type="gramStart"/>
      <w:r w:rsidRPr="00F54E4A">
        <w:rPr>
          <w:rFonts w:ascii="Helvetica" w:eastAsia="Times New Roman" w:hAnsi="Helvetica" w:cs="Helvetica"/>
          <w:b/>
          <w:i/>
          <w:color w:val="00B050"/>
          <w:sz w:val="56"/>
          <w:szCs w:val="56"/>
          <w:lang w:eastAsia="ru-RU"/>
        </w:rPr>
        <w:t>тему</w:t>
      </w:r>
      <w:r w:rsidRPr="00F54E4A">
        <w:rPr>
          <w:rFonts w:ascii="Helvetica" w:eastAsia="Times New Roman" w:hAnsi="Helvetica" w:cs="Helvetica"/>
          <w:i/>
          <w:color w:val="00B050"/>
          <w:sz w:val="56"/>
          <w:szCs w:val="56"/>
          <w:lang w:eastAsia="ru-RU"/>
        </w:rPr>
        <w:t>:</w:t>
      </w:r>
      <w:r w:rsidRPr="00F54E4A">
        <w:rPr>
          <w:rFonts w:ascii="Helvetica" w:eastAsia="Times New Roman" w:hAnsi="Helvetica" w:cs="Helvetica"/>
          <w:i/>
          <w:color w:val="999999"/>
          <w:sz w:val="72"/>
          <w:szCs w:val="72"/>
          <w:lang w:eastAsia="ru-RU"/>
        </w:rPr>
        <w:t xml:space="preserve"> </w:t>
      </w:r>
      <w:r w:rsidR="00A359E2" w:rsidRPr="00F54E4A">
        <w:rPr>
          <w:rFonts w:ascii="Helvetica" w:eastAsia="Times New Roman" w:hAnsi="Helvetica" w:cs="Helvetica"/>
          <w:i/>
          <w:color w:val="999999"/>
          <w:sz w:val="72"/>
          <w:szCs w:val="72"/>
          <w:lang w:eastAsia="ru-RU"/>
        </w:rPr>
        <w:t xml:space="preserve">  </w:t>
      </w:r>
      <w:proofErr w:type="gramEnd"/>
      <w:r w:rsidR="00A359E2" w:rsidRPr="00F54E4A">
        <w:rPr>
          <w:rFonts w:ascii="Helvetica" w:eastAsia="Times New Roman" w:hAnsi="Helvetica" w:cs="Helvetica"/>
          <w:i/>
          <w:color w:val="999999"/>
          <w:sz w:val="72"/>
          <w:szCs w:val="72"/>
          <w:lang w:eastAsia="ru-RU"/>
        </w:rPr>
        <w:t xml:space="preserve">                                             </w:t>
      </w:r>
      <w:r w:rsidRPr="00F54E4A">
        <w:rPr>
          <w:rFonts w:ascii="Helvetica" w:eastAsia="Times New Roman" w:hAnsi="Helvetica" w:cs="Helvetica"/>
          <w:i/>
          <w:color w:val="FF0000"/>
          <w:sz w:val="72"/>
          <w:szCs w:val="72"/>
          <w:lang w:eastAsia="ru-RU"/>
        </w:rPr>
        <w:t>«</w:t>
      </w:r>
      <w:r w:rsidR="00BE0EEF" w:rsidRPr="00F54E4A">
        <w:rPr>
          <w:rFonts w:ascii="Helvetica" w:eastAsia="Times New Roman" w:hAnsi="Helvetica" w:cs="Helvetica"/>
          <w:b/>
          <w:i/>
          <w:color w:val="FF0000"/>
          <w:sz w:val="72"/>
          <w:szCs w:val="72"/>
          <w:lang w:eastAsia="ru-RU"/>
        </w:rPr>
        <w:t xml:space="preserve">Семейные прогулки </w:t>
      </w:r>
      <w:r w:rsidR="00F54E4A" w:rsidRPr="00F54E4A">
        <w:rPr>
          <w:rFonts w:ascii="Helvetica" w:eastAsia="Times New Roman" w:hAnsi="Helvetica" w:cs="Helvetica"/>
          <w:b/>
          <w:i/>
          <w:color w:val="FF0000"/>
          <w:sz w:val="72"/>
          <w:szCs w:val="72"/>
          <w:lang w:eastAsia="ru-RU"/>
        </w:rPr>
        <w:t xml:space="preserve">  </w:t>
      </w:r>
      <w:r w:rsidR="00BE0EEF" w:rsidRPr="00F54E4A">
        <w:rPr>
          <w:rFonts w:ascii="Helvetica" w:eastAsia="Times New Roman" w:hAnsi="Helvetica" w:cs="Helvetica"/>
          <w:b/>
          <w:i/>
          <w:color w:val="FF0000"/>
          <w:sz w:val="72"/>
          <w:szCs w:val="72"/>
          <w:lang w:eastAsia="ru-RU"/>
        </w:rPr>
        <w:t>весно</w:t>
      </w:r>
      <w:r w:rsidR="00F54E4A" w:rsidRPr="00F54E4A">
        <w:rPr>
          <w:rFonts w:ascii="Helvetica" w:eastAsia="Times New Roman" w:hAnsi="Helvetica" w:cs="Helvetica"/>
          <w:b/>
          <w:i/>
          <w:color w:val="FF0000"/>
          <w:sz w:val="72"/>
          <w:szCs w:val="72"/>
          <w:lang w:eastAsia="ru-RU"/>
        </w:rPr>
        <w:t>й.</w:t>
      </w:r>
      <w:r w:rsidRPr="00F54E4A">
        <w:rPr>
          <w:rFonts w:ascii="Helvetica" w:eastAsia="Times New Roman" w:hAnsi="Helvetica" w:cs="Helvetica"/>
          <w:i/>
          <w:color w:val="FF0000"/>
          <w:sz w:val="72"/>
          <w:szCs w:val="72"/>
          <w:lang w:eastAsia="ru-RU"/>
        </w:rPr>
        <w:t>»</w:t>
      </w:r>
    </w:p>
    <w:p w:rsidR="00BE0EEF" w:rsidRPr="00F54E4A" w:rsidRDefault="00A359E2" w:rsidP="003833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21"/>
          <w:szCs w:val="21"/>
          <w:lang w:eastAsia="ru-RU"/>
        </w:rPr>
      </w:pPr>
      <w:r w:rsidRPr="00F54E4A">
        <w:rPr>
          <w:rFonts w:ascii="Helvetica" w:eastAsia="Times New Roman" w:hAnsi="Helvetica" w:cs="Helvetica"/>
          <w:color w:val="548DD4" w:themeColor="text2" w:themeTint="99"/>
          <w:sz w:val="21"/>
          <w:szCs w:val="21"/>
          <w:lang w:eastAsia="ru-RU"/>
        </w:rPr>
        <w:t xml:space="preserve">                 </w:t>
      </w:r>
      <w:r w:rsidRPr="00F54E4A">
        <w:rPr>
          <w:rFonts w:ascii="Helvetica" w:eastAsia="Times New Roman" w:hAnsi="Helvetica" w:cs="Helvetica"/>
          <w:i/>
          <w:color w:val="548DD4" w:themeColor="text2" w:themeTint="99"/>
          <w:sz w:val="21"/>
          <w:szCs w:val="21"/>
          <w:lang w:eastAsia="ru-RU"/>
        </w:rPr>
        <w:t xml:space="preserve">             </w:t>
      </w:r>
      <w:r w:rsidR="0038332F" w:rsidRPr="00F54E4A">
        <w:rPr>
          <w:rFonts w:ascii="Helvetica" w:eastAsia="Times New Roman" w:hAnsi="Helvetica" w:cs="Helvetica"/>
          <w:i/>
          <w:noProof/>
          <w:color w:val="548DD4" w:themeColor="text2" w:themeTint="99"/>
          <w:sz w:val="21"/>
          <w:szCs w:val="21"/>
          <w:lang w:eastAsia="ru-RU"/>
        </w:rPr>
        <w:drawing>
          <wp:inline distT="0" distB="0" distL="0" distR="0">
            <wp:extent cx="2705100" cy="4039373"/>
            <wp:effectExtent l="19050" t="0" r="0" b="0"/>
            <wp:docPr id="1" name="Рисунок 1" descr="https://arhivurokov.ru/kopilka/uploads/user_file_571c16209305f/konsultatsiiadliaroditielieinatiemuviesn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71c16209305f/konsultatsiiadliaroditielieinatiemuviesna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63" cy="404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2F" w:rsidRPr="00F54E4A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 w:rsidRP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>Весенние прогулки</w:t>
      </w: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 чрезвычайно полезны с точки зрения раннего развития малыша. Пройдитесь с ребенком по улице, парку, посмотрите, какие изменения происходят в природе: как набухают почки, пробиваются </w:t>
      </w: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lastRenderedPageBreak/>
        <w:t>первые листья, трава, какие существуют весенние цветы.</w:t>
      </w:r>
    </w:p>
    <w:p w:rsidR="0038332F" w:rsidRPr="00F54E4A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В процессе наблюдения дети учатся различать формы, величины, цвета, характер поверхности и многое другое. При наблюдении за живыми существами (насекомыми, птицами, зверьми), дети познают характер движения, звуки и различные характеристики</w:t>
      </w:r>
      <w:r w:rsidR="00A359E2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.</w:t>
      </w: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 На прогулке с малышом, расскажите ему о весне: почему тает снег, откуда берутся многочисленные ручьи, почему так ярко светит солнце и почему небо голубое, а не серое. Попробуйте вместе с ребенком услышать «весенние» звуки: звон капели, журчание ручьев, пение птиц.</w:t>
      </w:r>
    </w:p>
    <w:p w:rsidR="0038332F" w:rsidRPr="00F54E4A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Расскажите малышу, какие запахи несёт в себе весна: талого снега, березовых почек, первых подснежников и другие. Расскажите ребенку, что происходит весной, после того, как растает снег, перелетные птицы возвращаются из южных стран, </w:t>
      </w: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lastRenderedPageBreak/>
        <w:t>набухают почки на деревьях, из-под снега пробивается первая травка, распускаются подснежники.</w:t>
      </w:r>
    </w:p>
    <w:p w:rsidR="0038332F" w:rsidRPr="00F54E4A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Покажите ребёнку вербу, дайте потрогать, расскажите, что верба – одна из первых распускается весной, на ее запах слетаются жучки, мушки, бабочки. Пусть малыш сорвет несколько веток и отнесет домой, предложите ему поставить букет в вазочку с водой и понаблюдать, как изменяются ветки, как появляются на них первые листочки.</w:t>
      </w:r>
    </w:p>
    <w:p w:rsidR="00BE0EEF" w:rsidRPr="00F54E4A" w:rsidRDefault="00BE0EE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</w:p>
    <w:p w:rsidR="00BE0EEF" w:rsidRPr="00F54E4A" w:rsidRDefault="00F54E4A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            </w:t>
      </w:r>
      <w:r w:rsidR="00BE0EEF" w:rsidRPr="00F54E4A">
        <w:rPr>
          <w:rFonts w:ascii="Helvetica" w:eastAsia="Times New Roman" w:hAnsi="Helvetica" w:cs="Helvetica"/>
          <w:i/>
          <w:noProof/>
          <w:color w:val="548DD4" w:themeColor="text2" w:themeTint="99"/>
          <w:sz w:val="48"/>
          <w:szCs w:val="48"/>
          <w:lang w:eastAsia="ru-RU"/>
        </w:rPr>
        <w:drawing>
          <wp:inline distT="0" distB="0" distL="0" distR="0">
            <wp:extent cx="2705100" cy="3955701"/>
            <wp:effectExtent l="19050" t="0" r="0" b="0"/>
            <wp:docPr id="4" name="Рисунок 3" descr="https://arhivurokov.ru/kopilka/uploads/user_file_571c16209305f/konsultatsiiadliaroditielieinatiemuviesna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71c16209305f/konsultatsiiadliaroditielieinatiemuviesna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78" cy="396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EEF" w:rsidRPr="00F54E4A" w:rsidRDefault="00BE0EE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</w:p>
    <w:p w:rsidR="0038332F" w:rsidRPr="00F54E4A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А ещё, </w:t>
      </w:r>
      <w:r w:rsidRPr="00F54E4A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>пешие прогулки</w:t>
      </w: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 – это полезное физическое упражнение, которое может выполнять каждый, независимо от  возраста. Во время ходьбы у человека задействованы практически все мышцы тела, особенно хорошо работают мышцы руки, спины, таза и ног. Кроме того, такие прогулки крайне важны для здоровья различных систем организма. И это еще не все преимущества таких упражнений на свежем воздухе.</w:t>
      </w:r>
    </w:p>
    <w:p w:rsidR="0038332F" w:rsidRPr="00F54E4A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Ходьба прекрасно активизирует жизненные процессы в организме. Обязательно привлекайте детей  к таким занятиям. Добавьте к постоянным прогулкам детские игры, а также развлечения в парках отдыха, и вы удивитесь тому, как редко начнет болеть ваш ребенок.</w:t>
      </w:r>
    </w:p>
    <w:p w:rsidR="0038332F" w:rsidRPr="00F54E4A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 w:rsidRP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>Весенние прогулки</w:t>
      </w: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 не стоит отменять даже в том случае, если погода не радует солнышком.</w:t>
      </w:r>
    </w:p>
    <w:p w:rsidR="0038332F" w:rsidRPr="00F54E4A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lastRenderedPageBreak/>
        <w:t>Для начала следует просто принять как должное, что хотите вы или нет, но ребенок все равно залезет в самую глубокую лужу и найдет грязь пожирнее. Малыш хочет все познать, испытать на собственном опыте то, о чем предупреждает мама. Поэтому, запаситесь терпением и не ругайте кроху. Ведь это так интересно, как выглядит свое отражение в луже, как грязь прилипает к сапожкам. А как весело шлепать по воде руками и лепить куличи из мокрой земли!</w:t>
      </w:r>
    </w:p>
    <w:p w:rsidR="0038332F" w:rsidRPr="00F54E4A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Если вы не хотите, чтобы ребенок во время весенней прогулки бесцельно плюхался в грязи, покажите ему, что делать это можно с пользой. Малыш хочет копать? Предложите ему делать это под деревьями, где земля хоть немного прикрыта листьями и травой. Если ребенка как магнитом тянет к воде, то позвольте ему пройтись по лужам, покажите, как интересно пускать кораблики или просто травинки, палочки или листья по р</w:t>
      </w:r>
      <w:r w:rsidR="00BE0EE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учьям.</w:t>
      </w:r>
    </w:p>
    <w:p w:rsidR="0038332F" w:rsidRPr="00603B4F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</w:pPr>
      <w:r w:rsidRP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lastRenderedPageBreak/>
        <w:t>Старайтесь не запрещать чаду экспериментировать, ведь это может привести к замкнутости и нерешительности ребенка в будущем. Позвольте крохе самому принять правильное решение, даже если в результате вы приведете домой чумазого ребенка. Пусть ваш ребенок растет здоровым, активным и счастливым!</w:t>
      </w:r>
    </w:p>
    <w:p w:rsidR="00F54E4A" w:rsidRPr="00F54E4A" w:rsidRDefault="00F54E4A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</w:p>
    <w:p w:rsidR="0038332F" w:rsidRPr="00F54E4A" w:rsidRDefault="00F54E4A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             </w:t>
      </w:r>
      <w:r w:rsidR="0038332F" w:rsidRPr="00F54E4A">
        <w:rPr>
          <w:rFonts w:ascii="Helvetica" w:eastAsia="Times New Roman" w:hAnsi="Helvetica" w:cs="Helvetica"/>
          <w:i/>
          <w:noProof/>
          <w:color w:val="548DD4" w:themeColor="text2" w:themeTint="99"/>
          <w:sz w:val="48"/>
          <w:szCs w:val="48"/>
          <w:lang w:eastAsia="ru-RU"/>
        </w:rPr>
        <w:drawing>
          <wp:inline distT="0" distB="0" distL="0" distR="0">
            <wp:extent cx="2830669" cy="4371975"/>
            <wp:effectExtent l="19050" t="0" r="7781" b="0"/>
            <wp:docPr id="2" name="Рисунок 2" descr="https://arhivurokov.ru/kopilka/uploads/user_file_571c16209305f/konsultatsiiadliaroditielieinatiemuviesn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1c16209305f/konsultatsiiadliaroditielieinatiemuviesna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48" cy="438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9E2" w:rsidRPr="00F54E4A" w:rsidRDefault="00A359E2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color w:val="548DD4" w:themeColor="text2" w:themeTint="99"/>
          <w:sz w:val="48"/>
          <w:szCs w:val="48"/>
          <w:lang w:eastAsia="ru-RU"/>
        </w:rPr>
      </w:pPr>
    </w:p>
    <w:p w:rsidR="00F54E4A" w:rsidRDefault="00F54E4A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color w:val="FF0000"/>
          <w:sz w:val="48"/>
          <w:szCs w:val="48"/>
          <w:lang w:eastAsia="ru-RU"/>
        </w:rPr>
      </w:pPr>
    </w:p>
    <w:p w:rsidR="00F54E4A" w:rsidRDefault="00F54E4A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color w:val="FF0000"/>
          <w:sz w:val="48"/>
          <w:szCs w:val="48"/>
          <w:lang w:eastAsia="ru-RU"/>
        </w:rPr>
      </w:pPr>
    </w:p>
    <w:p w:rsidR="00A359E2" w:rsidRPr="00F54E4A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FF0000"/>
          <w:sz w:val="48"/>
          <w:szCs w:val="48"/>
          <w:lang w:eastAsia="ru-RU"/>
        </w:rPr>
      </w:pPr>
      <w:r w:rsidRPr="00F54E4A">
        <w:rPr>
          <w:rFonts w:ascii="Helvetica" w:eastAsia="Times New Roman" w:hAnsi="Helvetica" w:cs="Helvetica"/>
          <w:b/>
          <w:bCs/>
          <w:i/>
          <w:color w:val="FF0000"/>
          <w:sz w:val="48"/>
          <w:szCs w:val="48"/>
          <w:lang w:eastAsia="ru-RU"/>
        </w:rPr>
        <w:t>Чем же занять ребенка на прогулке весной?</w:t>
      </w:r>
    </w:p>
    <w:p w:rsidR="0038332F" w:rsidRPr="00F54E4A" w:rsidRDefault="0038332F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1</w:t>
      </w:r>
      <w:r w:rsidRP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>. « Посчитай птиц».</w:t>
      </w:r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  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воздух. С ребенком, который умеет считать, можно поиграть в такую игру: кто заметит больше птиц за время прогулки. Закончить игру можно следующим образом: покормите птиц пшеном или специальным </w:t>
      </w:r>
      <w:proofErr w:type="gramStart"/>
      <w:r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кормом </w:t>
      </w:r>
      <w:r w:rsidRPr="00F54E4A">
        <w:rPr>
          <w:rFonts w:ascii="Helvetica" w:eastAsia="Times New Roman" w:hAnsi="Helvetica" w:cs="Helvetica"/>
          <w:b/>
          <w:bCs/>
          <w:i/>
          <w:color w:val="548DD4" w:themeColor="text2" w:themeTint="99"/>
          <w:sz w:val="48"/>
          <w:szCs w:val="48"/>
          <w:lang w:eastAsia="ru-RU"/>
        </w:rPr>
        <w:t>.</w:t>
      </w:r>
      <w:proofErr w:type="gramEnd"/>
    </w:p>
    <w:p w:rsidR="0038332F" w:rsidRPr="00F54E4A" w:rsidRDefault="00F54E4A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2</w:t>
      </w:r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. </w:t>
      </w:r>
      <w:r w:rsidR="0038332F" w:rsidRP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>« Пускаем солнечных зайчиков».</w:t>
      </w:r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 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38332F" w:rsidRPr="00F54E4A" w:rsidRDefault="00F54E4A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lastRenderedPageBreak/>
        <w:t>3</w:t>
      </w:r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. </w:t>
      </w:r>
      <w:r w:rsidR="0038332F" w:rsidRP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>«Пускаемся в плавание по</w:t>
      </w:r>
      <w:r w:rsid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 xml:space="preserve"> луже».</w:t>
      </w:r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 Смастерите дома или прямо на прогулке кораблики, а затем запускайте их в ближайшей луже.</w:t>
      </w:r>
    </w:p>
    <w:p w:rsidR="00F54E4A" w:rsidRDefault="00F54E4A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4</w:t>
      </w:r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. </w:t>
      </w:r>
      <w:r w:rsidR="0038332F" w:rsidRP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>« Пускаем пузыри … в плавание!»</w:t>
      </w:r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  Пускать в плавание по лужам можно не только кораблики, но и мыльные пузыри. На воде они будут держаться дольше и переливаться всеми красками. Наблюдение за такими пловцами – сплошное удовольствие.</w:t>
      </w:r>
    </w:p>
    <w:p w:rsidR="0038332F" w:rsidRPr="00F54E4A" w:rsidRDefault="00F54E4A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5</w:t>
      </w:r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. </w:t>
      </w:r>
      <w:r w:rsidR="0038332F" w:rsidRP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>« Ищем первы</w:t>
      </w:r>
      <w:r w:rsidRP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>е признаки весны».</w:t>
      </w:r>
      <w:r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  Вооружитесь </w:t>
      </w:r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фотоаппаратом и отправляйтесь на поиски весны. Первые набухшие почки, оживленные пташки – все это первые знаки того, что весна уже близко.</w:t>
      </w:r>
    </w:p>
    <w:p w:rsidR="0038332F" w:rsidRPr="00F54E4A" w:rsidRDefault="00F54E4A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6</w:t>
      </w:r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. </w:t>
      </w:r>
      <w:r w:rsidR="0038332F" w:rsidRPr="00603B4F">
        <w:rPr>
          <w:rFonts w:ascii="Helvetica" w:eastAsia="Times New Roman" w:hAnsi="Helvetica" w:cs="Helvetica"/>
          <w:i/>
          <w:color w:val="00B050"/>
          <w:sz w:val="48"/>
          <w:szCs w:val="48"/>
          <w:lang w:eastAsia="ru-RU"/>
        </w:rPr>
        <w:t>« Рисуем на асфальте».</w:t>
      </w:r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  Если асфальт сухой, самое время достать цветные мелки и нарисова</w:t>
      </w:r>
      <w:r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ть приглашение весне: солнышко,</w:t>
      </w:r>
      <w:r w:rsidR="00603B4F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 xml:space="preserve"> </w:t>
      </w:r>
      <w:r w:rsidR="0038332F" w:rsidRPr="00F54E4A">
        <w:rPr>
          <w:rFonts w:ascii="Helvetica" w:eastAsia="Times New Roman" w:hAnsi="Helvetica" w:cs="Helvetica"/>
          <w:i/>
          <w:color w:val="548DD4" w:themeColor="text2" w:themeTint="99"/>
          <w:sz w:val="48"/>
          <w:szCs w:val="48"/>
          <w:lang w:eastAsia="ru-RU"/>
        </w:rPr>
        <w:t>цветы и травку. Возможно, это ускорит приход тепла!</w:t>
      </w:r>
    </w:p>
    <w:p w:rsidR="00A359E2" w:rsidRPr="00F54E4A" w:rsidRDefault="00A359E2" w:rsidP="00BE0E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48DD4" w:themeColor="text2" w:themeTint="99"/>
          <w:sz w:val="48"/>
          <w:szCs w:val="48"/>
          <w:lang w:eastAsia="ru-RU"/>
        </w:rPr>
      </w:pPr>
    </w:p>
    <w:p w:rsidR="000340DF" w:rsidRPr="00F949A8" w:rsidRDefault="00A359E2" w:rsidP="00F949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48DD4" w:themeColor="text2" w:themeTint="99"/>
          <w:sz w:val="48"/>
          <w:szCs w:val="48"/>
          <w:lang w:eastAsia="ru-RU"/>
        </w:rPr>
      </w:pPr>
      <w:r w:rsidRPr="00F54E4A">
        <w:rPr>
          <w:rFonts w:ascii="Helvetica" w:eastAsia="Times New Roman" w:hAnsi="Helvetica" w:cs="Helvetica"/>
          <w:color w:val="548DD4" w:themeColor="text2" w:themeTint="99"/>
          <w:sz w:val="48"/>
          <w:szCs w:val="48"/>
          <w:lang w:eastAsia="ru-RU"/>
        </w:rPr>
        <w:t xml:space="preserve">               </w:t>
      </w:r>
      <w:bookmarkStart w:id="0" w:name="_GoBack"/>
      <w:bookmarkEnd w:id="0"/>
    </w:p>
    <w:sectPr w:rsidR="000340DF" w:rsidRPr="00F949A8" w:rsidSect="00603B4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32F"/>
    <w:rsid w:val="000340DF"/>
    <w:rsid w:val="0038332F"/>
    <w:rsid w:val="00603B4F"/>
    <w:rsid w:val="00A359E2"/>
    <w:rsid w:val="00BE0EEF"/>
    <w:rsid w:val="00D9194E"/>
    <w:rsid w:val="00F54E4A"/>
    <w:rsid w:val="00F72607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E9CE5-3EC0-4F5F-BC8E-4D3E0158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0DF"/>
  </w:style>
  <w:style w:type="paragraph" w:styleId="3">
    <w:name w:val="heading 3"/>
    <w:basedOn w:val="a"/>
    <w:link w:val="30"/>
    <w:uiPriority w:val="9"/>
    <w:qFormat/>
    <w:rsid w:val="00383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33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78730-AA4A-47FD-9DBA-EF713D7E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ds65_dop</dc:creator>
  <cp:keywords/>
  <dc:description/>
  <cp:lastModifiedBy>Kindergarten_laptop</cp:lastModifiedBy>
  <cp:revision>7</cp:revision>
  <dcterms:created xsi:type="dcterms:W3CDTF">2018-03-15T10:11:00Z</dcterms:created>
  <dcterms:modified xsi:type="dcterms:W3CDTF">2021-04-22T05:53:00Z</dcterms:modified>
</cp:coreProperties>
</file>